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0B5F81" w:rsidRPr="000865D0" w14:paraId="3FE24298" w14:textId="77777777" w:rsidTr="00ED5118">
        <w:tc>
          <w:tcPr>
            <w:tcW w:w="1716" w:type="dxa"/>
            <w:hideMark/>
          </w:tcPr>
          <w:p w14:paraId="7C9E6DEE" w14:textId="512D1AD8" w:rsidR="000B5F81" w:rsidRPr="000865D0" w:rsidRDefault="00596E80" w:rsidP="00ED5118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A6BAC55" wp14:editId="1FBF06E2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64EC4D67" w14:textId="77777777" w:rsidR="000B5F81" w:rsidRPr="000865D0" w:rsidRDefault="000B5F81" w:rsidP="00ED5118">
            <w:pPr>
              <w:jc w:val="center"/>
              <w:rPr>
                <w:rFonts w:ascii="Times New Roman" w:hAnsi="Times New Roman" w:cs="Times New Roman"/>
              </w:rPr>
            </w:pPr>
          </w:p>
          <w:p w14:paraId="586251B1" w14:textId="261EE555" w:rsidR="000B5F81" w:rsidRPr="000865D0" w:rsidRDefault="00596E80" w:rsidP="00ED5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0B5F81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14:paraId="4EE4D502" w14:textId="77777777" w:rsidR="000B5F81" w:rsidRPr="000865D0" w:rsidRDefault="000B5F81" w:rsidP="00ED5118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14:paraId="3BCC822C" w14:textId="77777777" w:rsidR="000B5F81" w:rsidRPr="000865D0" w:rsidRDefault="000B5F81" w:rsidP="00ED5118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14:paraId="2FAAA0A9" w14:textId="330D6800" w:rsidR="000B5F81" w:rsidRPr="000865D0" w:rsidRDefault="000B5F81" w:rsidP="00ED5118">
            <w:pPr>
              <w:rPr>
                <w:rFonts w:ascii="Times New Roman" w:hAnsi="Times New Roman" w:cs="Times New Roman"/>
              </w:rPr>
            </w:pPr>
          </w:p>
        </w:tc>
      </w:tr>
    </w:tbl>
    <w:p w14:paraId="6A4D9E37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3EBBA35C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3F76D22B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4C699BFA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590F8AA" w14:textId="77777777" w:rsidR="00DB4155" w:rsidRDefault="00DB4155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7E9A9B82" w14:textId="77777777" w:rsidR="005F7AE2" w:rsidRPr="00670640" w:rsidRDefault="005F7AE2" w:rsidP="005F7AE2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14:paraId="0C4CD96B" w14:textId="77777777" w:rsidR="005F7AE2" w:rsidRPr="00670640" w:rsidRDefault="005F7AE2" w:rsidP="005F7AE2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7B3D95D7" w14:textId="021B2BF1" w:rsidR="005F7AE2" w:rsidRDefault="00214331" w:rsidP="005F7AE2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 мая 2026</w:t>
      </w:r>
      <w:r w:rsidR="006A2CB6">
        <w:rPr>
          <w:sz w:val="28"/>
          <w:szCs w:val="28"/>
        </w:rPr>
        <w:t xml:space="preserve"> г.</w:t>
      </w:r>
    </w:p>
    <w:p w14:paraId="3C971ECB" w14:textId="677161DD" w:rsidR="00DB4155" w:rsidRDefault="005F7AE2" w:rsidP="005F7AE2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14A7A611" wp14:editId="0E272F32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528E4" w14:textId="77777777" w:rsidR="00DB4155" w:rsidRDefault="00DB4155">
      <w:pPr>
        <w:pStyle w:val="40"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14:paraId="6B7E6FD1" w14:textId="77777777" w:rsidR="00DB4155" w:rsidRDefault="00DB4155">
      <w:pPr>
        <w:pStyle w:val="40"/>
        <w:shd w:val="clear" w:color="auto" w:fill="auto"/>
        <w:spacing w:before="0" w:after="105" w:line="310" w:lineRule="exact"/>
      </w:pPr>
      <w:bookmarkStart w:id="1" w:name="bookmark1"/>
      <w:r>
        <w:t>Социальная диагностика в профессиональной деятельности</w:t>
      </w:r>
      <w:bookmarkEnd w:id="1"/>
    </w:p>
    <w:p w14:paraId="6C949F95" w14:textId="77777777" w:rsidR="00DB4155" w:rsidRDefault="00DB4155">
      <w:pPr>
        <w:pStyle w:val="5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1CBAFE4F" w14:textId="77777777" w:rsidR="00DB4155" w:rsidRDefault="00DB4155">
      <w:pPr>
        <w:pStyle w:val="5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4CBAD4D2" w14:textId="77777777" w:rsidR="00DB4155" w:rsidRDefault="00DB4155">
      <w:pPr>
        <w:pStyle w:val="50"/>
        <w:shd w:val="clear" w:color="auto" w:fill="auto"/>
        <w:spacing w:before="0" w:after="0" w:line="858" w:lineRule="exact"/>
      </w:pPr>
      <w:r>
        <w:t>сфере»</w:t>
      </w:r>
    </w:p>
    <w:p w14:paraId="4608E10D" w14:textId="77777777" w:rsidR="00DB4155" w:rsidRDefault="00DB4155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14:paraId="5DAE8750" w14:textId="79B16B80" w:rsidR="00DB4155" w:rsidRDefault="00DB4155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 w:rsidR="005F7AE2">
        <w:t xml:space="preserve">3 </w:t>
      </w:r>
      <w:r>
        <w:rPr>
          <w:rStyle w:val="51pt"/>
        </w:rPr>
        <w:t>з.е.</w:t>
      </w:r>
    </w:p>
    <w:p w14:paraId="049D0D96" w14:textId="2F2BD793" w:rsidR="00F05FBA" w:rsidRDefault="00201468">
      <w:pPr>
        <w:pStyle w:val="50"/>
        <w:shd w:val="clear" w:color="auto" w:fill="auto"/>
        <w:spacing w:before="0" w:after="0" w:line="310" w:lineRule="exact"/>
      </w:pPr>
      <w:r w:rsidRPr="00201468">
        <w:t>Год начала подготовки: 2022</w:t>
      </w:r>
    </w:p>
    <w:p w14:paraId="732839EE" w14:textId="77777777" w:rsidR="00F05FBA" w:rsidRDefault="00F05FBA">
      <w:pPr>
        <w:pStyle w:val="50"/>
        <w:shd w:val="clear" w:color="auto" w:fill="auto"/>
        <w:spacing w:before="0" w:after="0" w:line="310" w:lineRule="exact"/>
      </w:pPr>
    </w:p>
    <w:p w14:paraId="555E5519" w14:textId="77777777" w:rsidR="00F05FBA" w:rsidRDefault="00F05FBA">
      <w:pPr>
        <w:pStyle w:val="50"/>
        <w:shd w:val="clear" w:color="auto" w:fill="auto"/>
        <w:spacing w:before="0" w:after="0" w:line="310" w:lineRule="exact"/>
      </w:pPr>
    </w:p>
    <w:p w14:paraId="7E373D4A" w14:textId="77777777" w:rsidR="00F05FBA" w:rsidRDefault="00F05FBA">
      <w:pPr>
        <w:pStyle w:val="50"/>
        <w:shd w:val="clear" w:color="auto" w:fill="auto"/>
        <w:spacing w:before="0" w:after="0" w:line="310" w:lineRule="exact"/>
      </w:pPr>
    </w:p>
    <w:p w14:paraId="0B89EEDE" w14:textId="38CA25B6" w:rsidR="00DB4155" w:rsidRDefault="00214331">
      <w:pPr>
        <w:pStyle w:val="50"/>
        <w:shd w:val="clear" w:color="auto" w:fill="auto"/>
        <w:spacing w:before="0" w:after="0" w:line="310" w:lineRule="exact"/>
      </w:pPr>
      <w:r>
        <w:t>Новосибирск 2026</w:t>
      </w:r>
      <w:r w:rsidR="00DB4155">
        <w:br w:type="page"/>
      </w:r>
    </w:p>
    <w:p w14:paraId="459D7637" w14:textId="26760B4E" w:rsidR="00DB4155" w:rsidRDefault="00DB4155" w:rsidP="00F05FBA">
      <w:pPr>
        <w:pStyle w:val="a4"/>
        <w:shd w:val="clear" w:color="auto" w:fill="auto"/>
        <w:spacing w:before="0" w:after="300" w:line="307" w:lineRule="exact"/>
        <w:ind w:left="20" w:right="260"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Социальная диагностика в профессиональной деятельности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</w:t>
      </w:r>
      <w:r w:rsidR="00480555">
        <w:t xml:space="preserve">018 № 122, </w:t>
      </w:r>
    </w:p>
    <w:p w14:paraId="44CD0554" w14:textId="2AAD847F" w:rsidR="00DB4155" w:rsidRDefault="00DB4155">
      <w:pPr>
        <w:pStyle w:val="a4"/>
        <w:shd w:val="clear" w:color="auto" w:fill="auto"/>
        <w:spacing w:before="0" w:after="750" w:line="307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F05FBA">
        <w:t xml:space="preserve"> </w:t>
      </w:r>
      <w:r>
        <w:t>мед.</w:t>
      </w:r>
      <w:r w:rsidR="00F05FBA">
        <w:t xml:space="preserve"> </w:t>
      </w:r>
      <w:r>
        <w:t>наук, доцент, кафедра педагогики, психологии и социологии</w:t>
      </w:r>
      <w:r w:rsidR="00F05FBA">
        <w:t>.</w:t>
      </w:r>
    </w:p>
    <w:p w14:paraId="08525032" w14:textId="0E2D1AD9" w:rsidR="00DB4155" w:rsidRDefault="00DB4155">
      <w:pPr>
        <w:pStyle w:val="30"/>
        <w:shd w:val="clear" w:color="auto" w:fill="auto"/>
        <w:spacing w:before="0" w:after="73" w:line="270" w:lineRule="exact"/>
        <w:ind w:left="20"/>
        <w:jc w:val="left"/>
      </w:pPr>
      <w:bookmarkStart w:id="2" w:name="bookmark2"/>
      <w:r>
        <w:t>РЕЦЕНЗЕНТ</w:t>
      </w:r>
      <w:bookmarkEnd w:id="2"/>
    </w:p>
    <w:p w14:paraId="58DB381F" w14:textId="77777777" w:rsidR="00DB4155" w:rsidRDefault="00DB4155">
      <w:pPr>
        <w:pStyle w:val="a4"/>
        <w:shd w:val="clear" w:color="auto" w:fill="auto"/>
        <w:spacing w:before="0" w:after="452" w:line="312" w:lineRule="exact"/>
        <w:ind w:left="20" w:right="260" w:firstLine="0"/>
      </w:pPr>
      <w:r>
        <w:rPr>
          <w:rStyle w:val="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6D04F2AC" w14:textId="77777777" w:rsidR="00DB4155" w:rsidRDefault="00DB4155">
      <w:pPr>
        <w:pStyle w:val="30"/>
        <w:shd w:val="clear" w:color="auto" w:fill="auto"/>
        <w:spacing w:before="0" w:after="0" w:line="422" w:lineRule="exact"/>
        <w:ind w:left="20"/>
        <w:jc w:val="left"/>
      </w:pPr>
      <w:bookmarkStart w:id="3" w:name="bookmark3"/>
      <w:r>
        <w:t>РЕКОМЕНДОВАНО К ИСПОЛЬЗОВАНИЮ В УЧЕБНОМ ПРОЦЕССЕ</w:t>
      </w:r>
      <w:bookmarkEnd w:id="3"/>
    </w:p>
    <w:p w14:paraId="71DEA286" w14:textId="7A1999A1" w:rsidR="00DB4155" w:rsidRDefault="00DB4155">
      <w:pPr>
        <w:pStyle w:val="a4"/>
        <w:shd w:val="clear" w:color="auto" w:fill="auto"/>
        <w:spacing w:before="0" w:line="422" w:lineRule="exact"/>
        <w:ind w:left="20" w:right="260" w:firstLine="0"/>
      </w:pPr>
      <w:r>
        <w:t>на заседании кафедры педагогики, психол</w:t>
      </w:r>
      <w:r w:rsidR="00604D65">
        <w:t>огии и социологи</w:t>
      </w:r>
      <w:r w:rsidR="00214331">
        <w:t>и протокол от 27</w:t>
      </w:r>
      <w:bookmarkStart w:id="4" w:name="_GoBack"/>
      <w:bookmarkEnd w:id="4"/>
      <w:r w:rsidR="00214331">
        <w:t>.05.2026</w:t>
      </w:r>
      <w:r w:rsidR="00596E80">
        <w:t xml:space="preserve"> г. № 9</w:t>
      </w:r>
      <w:r>
        <w:br w:type="page"/>
      </w:r>
    </w:p>
    <w:p w14:paraId="050DDA35" w14:textId="0C1E3B62" w:rsidR="00DB4155" w:rsidRPr="00ED5118" w:rsidRDefault="00DB4155">
      <w:pPr>
        <w:pStyle w:val="120"/>
        <w:keepNext/>
        <w:keepLines/>
        <w:shd w:val="clear" w:color="auto" w:fill="auto"/>
        <w:spacing w:after="187" w:line="320" w:lineRule="exact"/>
        <w:ind w:left="100"/>
        <w:rPr>
          <w:sz w:val="28"/>
          <w:szCs w:val="28"/>
        </w:rPr>
      </w:pPr>
      <w:bookmarkStart w:id="5" w:name="bookmark4"/>
      <w:r w:rsidRPr="00ED5118">
        <w:rPr>
          <w:sz w:val="28"/>
          <w:szCs w:val="28"/>
        </w:rPr>
        <w:lastRenderedPageBreak/>
        <w:t xml:space="preserve">1. ЦЕЛЬ ОСВОЕНИЯ </w:t>
      </w:r>
      <w:bookmarkEnd w:id="5"/>
      <w:r w:rsidR="00ED5118" w:rsidRPr="00ED5118">
        <w:rPr>
          <w:sz w:val="28"/>
          <w:szCs w:val="28"/>
        </w:rPr>
        <w:t>ДИСЦИПЛИНЫ</w:t>
      </w:r>
    </w:p>
    <w:p w14:paraId="7F78C98A" w14:textId="77777777" w:rsidR="00DB4155" w:rsidRPr="00ED5118" w:rsidRDefault="00DB4155" w:rsidP="00ED5118">
      <w:pPr>
        <w:pStyle w:val="a4"/>
        <w:shd w:val="clear" w:color="auto" w:fill="auto"/>
        <w:spacing w:before="0" w:line="240" w:lineRule="auto"/>
        <w:ind w:firstLine="520"/>
        <w:jc w:val="both"/>
        <w:rPr>
          <w:sz w:val="28"/>
          <w:szCs w:val="28"/>
        </w:rPr>
      </w:pPr>
      <w:r w:rsidRPr="00ED5118">
        <w:rPr>
          <w:sz w:val="28"/>
          <w:szCs w:val="28"/>
        </w:rPr>
        <w:t xml:space="preserve">Цель освоения дисциплины </w:t>
      </w:r>
      <w:r w:rsidRPr="00ED5118">
        <w:rPr>
          <w:i/>
          <w:sz w:val="28"/>
          <w:szCs w:val="28"/>
        </w:rPr>
        <w:t xml:space="preserve">Социальная диагностика в профессиональной деятельности </w:t>
      </w:r>
      <w:r w:rsidRPr="00ED5118">
        <w:rPr>
          <w:sz w:val="28"/>
          <w:szCs w:val="28"/>
        </w:rPr>
        <w:t>- формирование у обучающихся системы знаний и умений социальной диагностики в социальной сфере.</w:t>
      </w:r>
    </w:p>
    <w:p w14:paraId="57D8AC5E" w14:textId="06A07E5B" w:rsidR="00DB4155" w:rsidRDefault="00DB4155" w:rsidP="00ED5118">
      <w:pPr>
        <w:pStyle w:val="a4"/>
        <w:shd w:val="clear" w:color="auto" w:fill="auto"/>
        <w:spacing w:before="0" w:line="240" w:lineRule="auto"/>
        <w:ind w:firstLine="520"/>
        <w:jc w:val="both"/>
        <w:rPr>
          <w:i/>
          <w:sz w:val="28"/>
          <w:szCs w:val="28"/>
        </w:rPr>
      </w:pPr>
      <w:r w:rsidRPr="00ED5118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</w:t>
      </w:r>
      <w:r w:rsidR="00ED5118">
        <w:rPr>
          <w:sz w:val="28"/>
          <w:szCs w:val="28"/>
        </w:rPr>
        <w:t xml:space="preserve">льной деятельности </w:t>
      </w:r>
      <w:r w:rsidR="00ED5118" w:rsidRPr="00ED5118">
        <w:rPr>
          <w:i/>
          <w:sz w:val="28"/>
          <w:szCs w:val="28"/>
        </w:rPr>
        <w:t>педагогический</w:t>
      </w:r>
    </w:p>
    <w:p w14:paraId="2B6536B4" w14:textId="61848242" w:rsidR="00ED5118" w:rsidRPr="00ED5118" w:rsidRDefault="00ED5118" w:rsidP="00ED511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5118">
        <w:rPr>
          <w:rFonts w:ascii="Times New Roman" w:hAnsi="Times New Roman"/>
          <w:sz w:val="28"/>
          <w:szCs w:val="28"/>
        </w:rPr>
        <w:t>способен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14:paraId="561C1258" w14:textId="2885AD30" w:rsidR="00ED5118" w:rsidRPr="00ED5118" w:rsidRDefault="00ED5118" w:rsidP="00ED5118">
      <w:pPr>
        <w:pStyle w:val="a4"/>
        <w:shd w:val="clear" w:color="auto" w:fill="auto"/>
        <w:spacing w:before="0" w:line="240" w:lineRule="auto"/>
        <w:ind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C2496A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>дисциплины:</w:t>
      </w:r>
    </w:p>
    <w:p w14:paraId="0025DBE9" w14:textId="77777777" w:rsidR="006F2759" w:rsidRDefault="006F2759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bookmarkStart w:id="6" w:name="bookmark5"/>
      <w:r>
        <w:rPr>
          <w:b w:val="0"/>
          <w:sz w:val="28"/>
          <w:szCs w:val="28"/>
        </w:rPr>
        <w:t>- иметь</w:t>
      </w:r>
      <w:r w:rsidR="00ED5118" w:rsidRPr="00ED5118">
        <w:rPr>
          <w:b w:val="0"/>
          <w:sz w:val="28"/>
          <w:szCs w:val="28"/>
        </w:rPr>
        <w:t xml:space="preserve"> представление о специфике научного познания социального объекта; </w:t>
      </w:r>
    </w:p>
    <w:p w14:paraId="75765843" w14:textId="477231EA" w:rsidR="00C33E03" w:rsidRDefault="00ED5118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r w:rsidRPr="00ED5118">
        <w:rPr>
          <w:b w:val="0"/>
          <w:sz w:val="28"/>
          <w:szCs w:val="28"/>
        </w:rPr>
        <w:t xml:space="preserve">- освоить методологию и методику социальной диагностики, </w:t>
      </w:r>
    </w:p>
    <w:p w14:paraId="02F1C7AA" w14:textId="0CCCF26A" w:rsidR="006F2759" w:rsidRDefault="006F2759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иметь</w:t>
      </w:r>
      <w:r w:rsidR="00ED5118" w:rsidRPr="00ED5118">
        <w:rPr>
          <w:b w:val="0"/>
          <w:sz w:val="28"/>
          <w:szCs w:val="28"/>
        </w:rPr>
        <w:t xml:space="preserve"> представление об анализе социальной информации, </w:t>
      </w:r>
    </w:p>
    <w:p w14:paraId="5EBA22DA" w14:textId="24615DC5" w:rsidR="00F05FBA" w:rsidRDefault="00ED5118" w:rsidP="006F2759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r w:rsidRPr="00ED5118">
        <w:rPr>
          <w:b w:val="0"/>
          <w:sz w:val="28"/>
          <w:szCs w:val="28"/>
        </w:rPr>
        <w:t>-</w:t>
      </w:r>
      <w:r w:rsidR="006F2759">
        <w:rPr>
          <w:b w:val="0"/>
          <w:sz w:val="28"/>
          <w:szCs w:val="28"/>
        </w:rPr>
        <w:t xml:space="preserve"> сформировать </w:t>
      </w:r>
      <w:r w:rsidRPr="00ED5118">
        <w:rPr>
          <w:b w:val="0"/>
          <w:sz w:val="28"/>
          <w:szCs w:val="28"/>
        </w:rPr>
        <w:t>навыки практического применения диагностических методов</w:t>
      </w:r>
      <w:r w:rsidR="006F2759">
        <w:rPr>
          <w:b w:val="0"/>
          <w:sz w:val="28"/>
          <w:szCs w:val="28"/>
        </w:rPr>
        <w:t xml:space="preserve"> в социальной работе.</w:t>
      </w:r>
      <w:r w:rsidRPr="00ED5118">
        <w:rPr>
          <w:b w:val="0"/>
          <w:sz w:val="28"/>
          <w:szCs w:val="28"/>
        </w:rPr>
        <w:t xml:space="preserve"> </w:t>
      </w:r>
    </w:p>
    <w:p w14:paraId="0FC7CF1E" w14:textId="77777777" w:rsidR="00C33E03" w:rsidRPr="00ED5118" w:rsidRDefault="00C33E03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21E0FB74" w14:textId="77777777" w:rsidR="00C44DC4" w:rsidRDefault="00DB4155">
      <w:pPr>
        <w:pStyle w:val="120"/>
        <w:keepNext/>
        <w:keepLines/>
        <w:shd w:val="clear" w:color="auto" w:fill="auto"/>
        <w:spacing w:after="0" w:line="355" w:lineRule="exact"/>
        <w:ind w:left="100"/>
        <w:rPr>
          <w:sz w:val="28"/>
          <w:szCs w:val="28"/>
        </w:rPr>
      </w:pPr>
      <w:r w:rsidRPr="00C44DC4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5A12DCB2" w14:textId="77777777" w:rsidR="00C44DC4" w:rsidRDefault="00C44DC4">
      <w:pPr>
        <w:pStyle w:val="120"/>
        <w:keepNext/>
        <w:keepLines/>
        <w:shd w:val="clear" w:color="auto" w:fill="auto"/>
        <w:spacing w:after="0" w:line="355" w:lineRule="exact"/>
        <w:ind w:left="100"/>
        <w:rPr>
          <w:sz w:val="28"/>
          <w:szCs w:val="28"/>
        </w:rPr>
      </w:pPr>
    </w:p>
    <w:tbl>
      <w:tblPr>
        <w:tblStyle w:val="ac"/>
        <w:tblW w:w="0" w:type="auto"/>
        <w:tblInd w:w="140" w:type="dxa"/>
        <w:tblLook w:val="04A0" w:firstRow="1" w:lastRow="0" w:firstColumn="1" w:lastColumn="0" w:noHBand="0" w:noVBand="1"/>
      </w:tblPr>
      <w:tblGrid>
        <w:gridCol w:w="2460"/>
        <w:gridCol w:w="3094"/>
        <w:gridCol w:w="4419"/>
      </w:tblGrid>
      <w:tr w:rsidR="00C44DC4" w:rsidRPr="00C44DC4" w14:paraId="694FB73C" w14:textId="77777777" w:rsidTr="00D44DE2">
        <w:trPr>
          <w:trHeight w:val="1120"/>
        </w:trPr>
        <w:tc>
          <w:tcPr>
            <w:tcW w:w="2460" w:type="dxa"/>
          </w:tcPr>
          <w:p w14:paraId="1FEDBB8E" w14:textId="77777777" w:rsidR="00C44DC4" w:rsidRPr="00C44DC4" w:rsidRDefault="00C44DC4" w:rsidP="000E303B">
            <w:pPr>
              <w:pStyle w:val="20"/>
              <w:shd w:val="clear" w:color="auto" w:fill="auto"/>
              <w:spacing w:after="0" w:line="264" w:lineRule="exact"/>
              <w:ind w:right="20"/>
              <w:jc w:val="both"/>
              <w:rPr>
                <w:sz w:val="22"/>
                <w:szCs w:val="22"/>
              </w:rPr>
            </w:pPr>
            <w:r w:rsidRPr="00C44DC4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094" w:type="dxa"/>
          </w:tcPr>
          <w:p w14:paraId="7E4106D5" w14:textId="77777777" w:rsidR="00C44DC4" w:rsidRPr="00C44DC4" w:rsidRDefault="00C44DC4" w:rsidP="000E303B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44DC4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1FB007D3" w14:textId="77777777" w:rsidR="00C44DC4" w:rsidRPr="00C44DC4" w:rsidRDefault="00C44DC4" w:rsidP="000E303B">
            <w:pPr>
              <w:pStyle w:val="23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4419" w:type="dxa"/>
          </w:tcPr>
          <w:p w14:paraId="3F28F99A" w14:textId="77777777" w:rsidR="00C44DC4" w:rsidRPr="00C44DC4" w:rsidRDefault="00C44DC4" w:rsidP="000E303B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44DC4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21FC5B85" w14:textId="77777777" w:rsidR="00C44DC4" w:rsidRPr="00C44DC4" w:rsidRDefault="00C44DC4" w:rsidP="000E303B">
            <w:pPr>
              <w:pStyle w:val="23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</w:tbl>
    <w:tbl>
      <w:tblPr>
        <w:tblW w:w="99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1"/>
        <w:gridCol w:w="3024"/>
        <w:gridCol w:w="4423"/>
      </w:tblGrid>
      <w:tr w:rsidR="00C44DC4" w:rsidRPr="004E2CBF" w14:paraId="33303D36" w14:textId="77777777" w:rsidTr="00D44DE2">
        <w:trPr>
          <w:trHeight w:val="312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E8C03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2496A">
              <w:rPr>
                <w:b/>
                <w:sz w:val="22"/>
                <w:szCs w:val="22"/>
              </w:rPr>
              <w:t>ОПК-6</w:t>
            </w:r>
            <w:r w:rsidRPr="004E2CBF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22596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2496A">
              <w:rPr>
                <w:b/>
                <w:sz w:val="22"/>
                <w:szCs w:val="22"/>
              </w:rPr>
              <w:t>ОПК-6.</w:t>
            </w:r>
            <w:r w:rsidRPr="004E2CBF">
              <w:rPr>
                <w:sz w:val="22"/>
                <w:szCs w:val="22"/>
              </w:rPr>
              <w:t>1 Способен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CD1F23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Знает:</w:t>
            </w:r>
          </w:p>
        </w:tc>
      </w:tr>
      <w:tr w:rsidR="00C44DC4" w:rsidRPr="004E2CBF" w14:paraId="6BF0772F" w14:textId="77777777" w:rsidTr="00D44DE2">
        <w:trPr>
          <w:trHeight w:val="28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A8FCA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F0BFA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обоснованно выбирать 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F5134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-основные технологии обучения и</w:t>
            </w:r>
          </w:p>
        </w:tc>
      </w:tr>
      <w:tr w:rsidR="00C44DC4" w:rsidRPr="004E2CBF" w14:paraId="56611D93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19265C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психолого-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E15AA1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эффективно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5ED01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воспитания, возможности их</w:t>
            </w:r>
          </w:p>
        </w:tc>
      </w:tr>
      <w:tr w:rsidR="00C44DC4" w:rsidRPr="004E2CBF" w14:paraId="76B4F6CA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B884D7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педагогические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CD104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F694B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использования на учебных занятиях и</w:t>
            </w:r>
          </w:p>
        </w:tc>
      </w:tr>
      <w:tr w:rsidR="00C44DC4" w:rsidRPr="004E2CBF" w14:paraId="3023A5FA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6CA55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технологии в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0EA057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29FEE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условия выбора в соответствии с целями</w:t>
            </w:r>
          </w:p>
        </w:tc>
      </w:tr>
      <w:tr w:rsidR="00C44DC4" w:rsidRPr="004E2CBF" w14:paraId="51E6EC40" w14:textId="77777777" w:rsidTr="00D44DE2">
        <w:trPr>
          <w:trHeight w:val="26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A3300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профессиональной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77407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технологии, методы 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F0AB4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 направленностью занятия.</w:t>
            </w:r>
          </w:p>
        </w:tc>
      </w:tr>
      <w:tr w:rsidR="00C44DC4" w:rsidRPr="004E2CBF" w14:paraId="50B3FA57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0234F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деятельности,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66F7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средства обучения,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DE5D74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Умеет:</w:t>
            </w:r>
          </w:p>
        </w:tc>
      </w:tr>
      <w:tr w:rsidR="00C44DC4" w:rsidRPr="004E2CBF" w14:paraId="68F5E637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97B53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необходимые для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10087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включая ИКТ, с целью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21EFB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-владеет современными</w:t>
            </w:r>
          </w:p>
        </w:tc>
      </w:tr>
      <w:tr w:rsidR="00C44DC4" w:rsidRPr="004E2CBF" w14:paraId="303136FD" w14:textId="77777777" w:rsidTr="00D44DE2">
        <w:trPr>
          <w:trHeight w:val="28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DC8A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индивидуализации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57DED4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обеспечения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0C1FEB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образовательными технологиями и</w:t>
            </w:r>
          </w:p>
        </w:tc>
      </w:tr>
      <w:tr w:rsidR="00C44DC4" w:rsidRPr="004E2CBF" w14:paraId="6A368ED2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175FB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обучения, развития,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037E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планируемого уровня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2DE1A7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технологиями проведения учебного</w:t>
            </w:r>
          </w:p>
        </w:tc>
      </w:tr>
      <w:tr w:rsidR="00C44DC4" w:rsidRPr="004E2CBF" w14:paraId="5E654F82" w14:textId="77777777" w:rsidTr="00D44DE2">
        <w:trPr>
          <w:trHeight w:val="240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11EF3F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воспитания, в том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141F6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личностного 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04776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занятия; современными компьютерными</w:t>
            </w:r>
          </w:p>
        </w:tc>
      </w:tr>
      <w:tr w:rsidR="00C44DC4" w:rsidRPr="004E2CBF" w14:paraId="2BADA2C1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A804C4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числе обучающихся с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CBCB8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профессионального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4C3C2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инструментами; приемами реализации</w:t>
            </w:r>
          </w:p>
        </w:tc>
      </w:tr>
      <w:tr w:rsidR="00C44DC4" w:rsidRPr="004E2CBF" w14:paraId="4F698367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98B4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особыми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70C90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развития обучающихся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DC1DA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интерактивного взаимодействия в</w:t>
            </w:r>
          </w:p>
        </w:tc>
      </w:tr>
      <w:tr w:rsidR="00C44DC4" w:rsidRPr="004E2CBF" w14:paraId="647029A5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E2DF0F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9417B8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5EBC7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открытом информационном</w:t>
            </w:r>
          </w:p>
        </w:tc>
      </w:tr>
      <w:tr w:rsidR="00C44DC4" w:rsidRPr="004E2CBF" w14:paraId="52C6220D" w14:textId="77777777" w:rsidTr="00D44DE2">
        <w:trPr>
          <w:trHeight w:val="27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FA7CA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DDB9A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E8C38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образовательном пространстве.</w:t>
            </w:r>
          </w:p>
        </w:tc>
      </w:tr>
      <w:tr w:rsidR="00C44DC4" w:rsidRPr="004E2CBF" w14:paraId="65F0EDD0" w14:textId="77777777" w:rsidTr="00D44DE2">
        <w:trPr>
          <w:trHeight w:val="331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15212B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A63D4C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2496A">
              <w:rPr>
                <w:b/>
                <w:sz w:val="22"/>
                <w:szCs w:val="22"/>
              </w:rPr>
              <w:t>ОПК-6.2</w:t>
            </w:r>
            <w:r w:rsidRPr="004E2CBF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8A5BCF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Знает:</w:t>
            </w:r>
          </w:p>
        </w:tc>
      </w:tr>
      <w:tr w:rsidR="00C44DC4" w:rsidRPr="004E2CBF" w14:paraId="6C2A24C1" w14:textId="77777777" w:rsidTr="00D44DE2">
        <w:trPr>
          <w:trHeight w:val="27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E027B1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5F970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выявлять типичные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32C13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-методы и методики диагностики</w:t>
            </w:r>
          </w:p>
        </w:tc>
      </w:tr>
      <w:tr w:rsidR="00C44DC4" w:rsidRPr="004E2CBF" w14:paraId="7012A135" w14:textId="77777777" w:rsidTr="00D44DE2">
        <w:trPr>
          <w:trHeight w:val="26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D0E38C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626D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психологические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CA354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девиантного поведения личности;</w:t>
            </w:r>
          </w:p>
        </w:tc>
      </w:tr>
      <w:tr w:rsidR="00C44DC4" w:rsidRPr="004E2CBF" w14:paraId="223F90E3" w14:textId="77777777" w:rsidTr="00D44DE2">
        <w:trPr>
          <w:trHeight w:val="27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BF6A57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5F374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проблемы разных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D8E7C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-принципы и методы социального</w:t>
            </w:r>
          </w:p>
        </w:tc>
      </w:tr>
      <w:tr w:rsidR="00C44DC4" w:rsidRPr="004E2CBF" w14:paraId="1A20BFD8" w14:textId="77777777" w:rsidTr="00D44DE2">
        <w:trPr>
          <w:trHeight w:val="25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A609A9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CD974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социальных групп;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3039A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диагностирования;.</w:t>
            </w:r>
          </w:p>
        </w:tc>
      </w:tr>
      <w:tr w:rsidR="00C44DC4" w:rsidRPr="004E2CBF" w14:paraId="5356BF0E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6C84D4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309E2B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содействовать в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30B9DA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Умеет:</w:t>
            </w:r>
          </w:p>
        </w:tc>
      </w:tr>
      <w:tr w:rsidR="00C44DC4" w:rsidRPr="004E2CBF" w14:paraId="68B42CC4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EC5447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69F99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создании социально-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99E35C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-находить технологическое решение</w:t>
            </w:r>
          </w:p>
        </w:tc>
      </w:tr>
      <w:tr w:rsidR="00C44DC4" w:rsidRPr="004E2CBF" w14:paraId="28FE808A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264E11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8DCD7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психологической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1078FF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проблем клиентов социальной работы</w:t>
            </w:r>
          </w:p>
        </w:tc>
      </w:tr>
      <w:tr w:rsidR="00C44DC4" w:rsidRPr="004E2CBF" w14:paraId="7D64889F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9606EC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946EF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поддерживающей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70D9E8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различного уровня;</w:t>
            </w:r>
          </w:p>
        </w:tc>
      </w:tr>
      <w:tr w:rsidR="00C44DC4" w:rsidRPr="004E2CBF" w14:paraId="219FA0CD" w14:textId="77777777" w:rsidTr="00D44DE2">
        <w:trPr>
          <w:trHeight w:val="245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DA38D2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C289E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среды, в том числе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317D4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-осуществлять социальную диагностику</w:t>
            </w:r>
          </w:p>
        </w:tc>
      </w:tr>
      <w:tr w:rsidR="00C44DC4" w:rsidRPr="004E2CBF" w14:paraId="1D5AB30E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E89F0F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2AB9F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обучающихся с особыми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2D4FC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разных социальных групп; .</w:t>
            </w:r>
          </w:p>
        </w:tc>
      </w:tr>
      <w:tr w:rsidR="00C44DC4" w:rsidRPr="004E2CBF" w14:paraId="1850E4BC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93DC2E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729E1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288A5C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4DC4" w:rsidRPr="004E2CBF" w14:paraId="6EB6B664" w14:textId="77777777" w:rsidTr="00D44DE2">
        <w:trPr>
          <w:trHeight w:val="283"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3B6C4" w14:textId="77777777" w:rsidR="00C44DC4" w:rsidRPr="004E2CBF" w:rsidRDefault="00C44DC4" w:rsidP="00C44DC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77F6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06D1C" w14:textId="77777777" w:rsidR="00C44DC4" w:rsidRPr="004E2CBF" w:rsidRDefault="00C44DC4" w:rsidP="00C44DC4">
            <w:pPr>
              <w:rPr>
                <w:color w:val="auto"/>
                <w:sz w:val="22"/>
                <w:szCs w:val="22"/>
              </w:rPr>
            </w:pPr>
          </w:p>
        </w:tc>
      </w:tr>
    </w:tbl>
    <w:p w14:paraId="5D77FF99" w14:textId="77777777" w:rsidR="00D44DE2" w:rsidRPr="00D44DE2" w:rsidRDefault="00D44DE2" w:rsidP="00D44DE2">
      <w:pPr>
        <w:pStyle w:val="11"/>
        <w:keepNext/>
        <w:keepLines/>
        <w:shd w:val="clear" w:color="auto" w:fill="auto"/>
        <w:spacing w:before="117" w:after="219"/>
        <w:ind w:left="40" w:firstLine="0"/>
        <w:rPr>
          <w:sz w:val="28"/>
          <w:szCs w:val="28"/>
        </w:rPr>
      </w:pPr>
      <w:r w:rsidRPr="00D44DE2">
        <w:rPr>
          <w:sz w:val="28"/>
          <w:szCs w:val="28"/>
        </w:rPr>
        <w:t>3. МЕСТО ДИСЦИПЛИНЫ В СТРУКТУРЕ ОБРАЗОВАТЕЛЬНОЙ ПРОГРАММЫ</w:t>
      </w:r>
    </w:p>
    <w:p w14:paraId="6A66758A" w14:textId="460BC13A" w:rsidR="00D44DE2" w:rsidRPr="00D44DE2" w:rsidRDefault="00D44DE2" w:rsidP="00D44DE2">
      <w:pPr>
        <w:pStyle w:val="a4"/>
        <w:shd w:val="clear" w:color="auto" w:fill="auto"/>
        <w:spacing w:before="0" w:line="240" w:lineRule="auto"/>
        <w:ind w:left="57" w:firstLine="0"/>
        <w:jc w:val="both"/>
        <w:rPr>
          <w:sz w:val="28"/>
          <w:szCs w:val="28"/>
        </w:rPr>
      </w:pPr>
      <w:r w:rsidRPr="00D44DE2">
        <w:rPr>
          <w:sz w:val="28"/>
          <w:szCs w:val="28"/>
        </w:rPr>
        <w:t xml:space="preserve">      Дисциплина относится к обязательной части учебного плана подготовки бакалавров по направлению 44.03.02 Психолого-педагогическое образование.</w:t>
      </w:r>
    </w:p>
    <w:p w14:paraId="77B821D8" w14:textId="5F7E866E" w:rsidR="00D44DE2" w:rsidRPr="00D44DE2" w:rsidRDefault="00D44DE2" w:rsidP="00D44DE2">
      <w:pPr>
        <w:pStyle w:val="a4"/>
        <w:shd w:val="clear" w:color="auto" w:fill="auto"/>
        <w:spacing w:before="0" w:line="240" w:lineRule="auto"/>
        <w:ind w:left="57" w:firstLine="500"/>
        <w:jc w:val="both"/>
        <w:rPr>
          <w:sz w:val="28"/>
          <w:szCs w:val="28"/>
        </w:rPr>
      </w:pPr>
      <w:r w:rsidRPr="00D44DE2">
        <w:rPr>
          <w:sz w:val="28"/>
          <w:szCs w:val="28"/>
        </w:rPr>
        <w:t>Изучение дисциплины базируется на знаниях и умениях, полученных при и</w:t>
      </w:r>
      <w:r w:rsidR="00615923">
        <w:rPr>
          <w:sz w:val="28"/>
          <w:szCs w:val="28"/>
        </w:rPr>
        <w:t>зучении дисциплины: «Валеология», прохождении ознакомительной практики.</w:t>
      </w:r>
    </w:p>
    <w:p w14:paraId="6DF75F31" w14:textId="40E65603" w:rsidR="00D44DE2" w:rsidRPr="00D44DE2" w:rsidRDefault="00D44DE2" w:rsidP="00D44DE2">
      <w:pPr>
        <w:pStyle w:val="a4"/>
        <w:shd w:val="clear" w:color="auto" w:fill="auto"/>
        <w:spacing w:before="0" w:line="240" w:lineRule="auto"/>
        <w:ind w:left="57" w:firstLine="500"/>
        <w:jc w:val="both"/>
        <w:rPr>
          <w:sz w:val="28"/>
          <w:szCs w:val="28"/>
        </w:rPr>
      </w:pPr>
      <w:r w:rsidRPr="00D44DE2">
        <w:rPr>
          <w:sz w:val="28"/>
          <w:szCs w:val="28"/>
        </w:rPr>
        <w:t>Освоение дисциплины необходимо как предшествующее при изучении дисциплин</w:t>
      </w:r>
      <w:r w:rsidR="00615923">
        <w:rPr>
          <w:sz w:val="28"/>
          <w:szCs w:val="28"/>
        </w:rPr>
        <w:t>ы</w:t>
      </w:r>
      <w:r w:rsidRPr="00D44DE2">
        <w:rPr>
          <w:sz w:val="28"/>
          <w:szCs w:val="28"/>
        </w:rPr>
        <w:t>: «Технология работы с различными социальными группами», при прохождении педагогической практики и выполнении выпускной квалификационной работы.</w:t>
      </w:r>
    </w:p>
    <w:p w14:paraId="0AB15EB0" w14:textId="77777777" w:rsidR="009F34ED" w:rsidRDefault="009F34ED">
      <w:pPr>
        <w:pStyle w:val="11"/>
        <w:keepNext/>
        <w:keepLines/>
        <w:shd w:val="clear" w:color="auto" w:fill="auto"/>
        <w:spacing w:before="0" w:after="248"/>
        <w:ind w:left="40" w:firstLine="0"/>
        <w:rPr>
          <w:sz w:val="28"/>
          <w:szCs w:val="28"/>
        </w:rPr>
      </w:pPr>
      <w:bookmarkStart w:id="7" w:name="bookmark7"/>
    </w:p>
    <w:p w14:paraId="65723399" w14:textId="0F7DE820" w:rsidR="00DB4155" w:rsidRPr="009F34ED" w:rsidRDefault="00DB4155">
      <w:pPr>
        <w:pStyle w:val="11"/>
        <w:keepNext/>
        <w:keepLines/>
        <w:shd w:val="clear" w:color="auto" w:fill="auto"/>
        <w:spacing w:before="0" w:after="248"/>
        <w:ind w:left="40" w:firstLine="0"/>
        <w:rPr>
          <w:sz w:val="28"/>
          <w:szCs w:val="28"/>
        </w:rPr>
      </w:pPr>
      <w:r w:rsidRPr="009F34ED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7"/>
    </w:p>
    <w:p w14:paraId="6932558A" w14:textId="77777777" w:rsidR="00DB4155" w:rsidRDefault="00DB4155">
      <w:pPr>
        <w:pStyle w:val="30"/>
        <w:shd w:val="clear" w:color="auto" w:fill="auto"/>
        <w:spacing w:before="0" w:after="126" w:line="270" w:lineRule="exact"/>
        <w:ind w:left="40"/>
        <w:jc w:val="center"/>
      </w:pPr>
      <w:bookmarkStart w:id="8" w:name="bookmark8"/>
      <w:r>
        <w:t>Очная форма обучения - 5 семестр</w:t>
      </w:r>
      <w:bookmarkEnd w:id="8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DB4155" w14:paraId="529251F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87902" w14:textId="77777777" w:rsidR="00DB4155" w:rsidRDefault="00DB415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70E75" w14:textId="77777777" w:rsidR="00DB4155" w:rsidRDefault="00DB415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DB4155" w:rsidRPr="00F05FBA" w14:paraId="18F5ED8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FDBDB" w14:textId="77777777" w:rsidR="00DB4155" w:rsidRPr="00F05FBA" w:rsidRDefault="00DB415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 w:rsidRPr="00F05FBA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239F3" w14:textId="77777777" w:rsidR="00DB4155" w:rsidRPr="00F05FBA" w:rsidRDefault="004F1D12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 w:rsidRPr="00F05FBA">
              <w:t>5</w:t>
            </w:r>
            <w:r w:rsidR="00DB4155" w:rsidRPr="00F05FBA">
              <w:t>8</w:t>
            </w:r>
          </w:p>
        </w:tc>
      </w:tr>
    </w:tbl>
    <w:p w14:paraId="2DA5399E" w14:textId="77777777" w:rsidR="00DB4155" w:rsidRPr="00F05FBA" w:rsidRDefault="00DB4155">
      <w:pPr>
        <w:rPr>
          <w:color w:val="auto"/>
          <w:sz w:val="2"/>
          <w:szCs w:val="2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67090E" w:rsidRPr="00F05FBA" w14:paraId="402D5CE9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6FD5C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bookmarkStart w:id="9" w:name="bookmark9"/>
            <w:r w:rsidRPr="00F05FBA">
              <w:t>-занятия лекционного типа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2AE81" w14:textId="4CCEDCC9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26</w:t>
            </w:r>
          </w:p>
        </w:tc>
      </w:tr>
      <w:tr w:rsidR="0067090E" w:rsidRPr="00F05FBA" w14:paraId="27183E08" w14:textId="77777777" w:rsidTr="005F7AE2">
        <w:trPr>
          <w:trHeight w:val="3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22C84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-занятия семинарского типа: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27D93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:rsidRPr="00F05FBA" w14:paraId="132A0DC3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07346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-семинарские/практические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33160" w14:textId="1C853C27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26</w:t>
            </w:r>
          </w:p>
        </w:tc>
      </w:tr>
      <w:tr w:rsidR="0067090E" w:rsidRPr="00F05FBA" w14:paraId="55844F1F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EBC2B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-лабораторные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59EA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0</w:t>
            </w:r>
          </w:p>
        </w:tc>
      </w:tr>
      <w:tr w:rsidR="0067090E" w:rsidRPr="00F05FBA" w14:paraId="0B6E1AA1" w14:textId="77777777" w:rsidTr="005F7AE2">
        <w:trPr>
          <w:trHeight w:val="50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C4C07" w14:textId="77777777" w:rsidR="0067090E" w:rsidRPr="00F05FBA" w:rsidRDefault="0067090E" w:rsidP="0067090E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F05FBA">
              <w:t>консультации, в том числе по курсовой работе (проекту)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D82C2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2</w:t>
            </w:r>
          </w:p>
        </w:tc>
      </w:tr>
      <w:tr w:rsidR="0067090E" w:rsidRPr="00F05FBA" w14:paraId="7B85638C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05746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Самостоятельная работа: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0E888" w14:textId="25EA4F0C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54</w:t>
            </w:r>
          </w:p>
        </w:tc>
      </w:tr>
      <w:tr w:rsidR="0067090E" w:rsidRPr="00F05FBA" w14:paraId="3C295DEF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8F043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в т.ч. курсовая работа (проект)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624AA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:rsidRPr="00F05FBA" w14:paraId="5A7E7D1B" w14:textId="77777777" w:rsidTr="005F7AE2">
        <w:trPr>
          <w:trHeight w:val="38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55AF1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F05FBA">
              <w:t>Промежуточная аттестация:</w:t>
            </w:r>
          </w:p>
        </w:tc>
      </w:tr>
      <w:tr w:rsidR="0067090E" w:rsidRPr="00F05FBA" w14:paraId="3F3B82B8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25F6F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3EB02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14:paraId="77DF37B9" w14:textId="77777777" w:rsidTr="005F7AE2">
        <w:trPr>
          <w:trHeight w:val="3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2A243" w14:textId="77777777" w:rsidR="0067090E" w:rsidRPr="00F05FBA" w:rsidRDefault="0067090E" w:rsidP="0067090E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F05FBA">
              <w:t>Общая трудоемкость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7C0E1" w14:textId="2524D693" w:rsidR="0067090E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108</w:t>
            </w:r>
          </w:p>
        </w:tc>
      </w:tr>
      <w:tr w:rsidR="0067090E" w14:paraId="77ED29DF" w14:textId="77777777" w:rsidTr="005F7AE2">
        <w:trPr>
          <w:trHeight w:val="744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3DC272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6A598B31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083DD9B4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47D58E61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4969B90E" w14:textId="77777777" w:rsidR="0067090E" w:rsidRDefault="0067090E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lastRenderedPageBreak/>
              <w:t>Заочная форма обучения - 4 курс</w:t>
            </w:r>
          </w:p>
        </w:tc>
      </w:tr>
      <w:tr w:rsidR="0067090E" w14:paraId="4F175080" w14:textId="77777777" w:rsidTr="005F7AE2">
        <w:trPr>
          <w:trHeight w:val="3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C3D68" w14:textId="77777777" w:rsidR="0067090E" w:rsidRDefault="0067090E" w:rsidP="0067090E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lastRenderedPageBreak/>
              <w:t>Вид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CA01D" w14:textId="77777777" w:rsidR="0067090E" w:rsidRDefault="0067090E" w:rsidP="0067090E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67090E" w14:paraId="2CA90268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821C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Контактная работа с преподавателем: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4C2FC" w14:textId="2275BC8C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20</w:t>
            </w:r>
          </w:p>
        </w:tc>
      </w:tr>
      <w:tr w:rsidR="0067090E" w14:paraId="1EE14FD6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E26D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-занятия лекционного типа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52F39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8</w:t>
            </w:r>
          </w:p>
        </w:tc>
      </w:tr>
      <w:tr w:rsidR="0067090E" w14:paraId="5DD25E2A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08C14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-занятия семинарского типа: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AA2C0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14:paraId="2EA1E957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356DC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-семинарские/практические, в том числе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81B73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8</w:t>
            </w:r>
          </w:p>
        </w:tc>
      </w:tr>
      <w:tr w:rsidR="0067090E" w14:paraId="5FF3DF75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16AED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-лабораторные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FC20A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0</w:t>
            </w:r>
          </w:p>
        </w:tc>
      </w:tr>
      <w:tr w:rsidR="0067090E" w14:paraId="3B940568" w14:textId="77777777" w:rsidTr="005F7AE2">
        <w:trPr>
          <w:trHeight w:val="5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085F0" w14:textId="77777777" w:rsidR="0067090E" w:rsidRPr="00F05FBA" w:rsidRDefault="0067090E" w:rsidP="0067090E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F05FBA">
              <w:t>консультации, в том числе по курсовой работе (проекту)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F1A62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4</w:t>
            </w:r>
          </w:p>
        </w:tc>
      </w:tr>
      <w:tr w:rsidR="0067090E" w14:paraId="5D4A17C6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03E86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Самостоятельная работа: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B690D" w14:textId="35609BAA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84</w:t>
            </w:r>
          </w:p>
        </w:tc>
      </w:tr>
      <w:tr w:rsidR="0067090E" w14:paraId="4755A4B7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EF119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в т.ч. курсовая работа (проект)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45B0B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14:paraId="17DDB0FE" w14:textId="77777777" w:rsidTr="005F7AE2">
        <w:trPr>
          <w:trHeight w:val="3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CD3A7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контрольная работа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078F9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+</w:t>
            </w:r>
          </w:p>
        </w:tc>
      </w:tr>
      <w:tr w:rsidR="0067090E" w14:paraId="3C8EA9CE" w14:textId="77777777" w:rsidTr="005F7AE2">
        <w:trPr>
          <w:trHeight w:val="38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BAD2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F05FBA">
              <w:t>Промежуточная аттестация:</w:t>
            </w:r>
          </w:p>
        </w:tc>
      </w:tr>
      <w:tr w:rsidR="0067090E" w14:paraId="57BA45FA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5083F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A2C81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4</w:t>
            </w:r>
          </w:p>
        </w:tc>
      </w:tr>
      <w:tr w:rsidR="0067090E" w14:paraId="510ABAEC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B5DFD" w14:textId="77777777" w:rsidR="0067090E" w:rsidRPr="00F05FBA" w:rsidRDefault="0067090E" w:rsidP="0067090E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F05FBA">
              <w:t>Общая трудоемкость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18867" w14:textId="069C90ED" w:rsidR="0067090E" w:rsidRPr="00F05FBA" w:rsidRDefault="005F7AE2" w:rsidP="005F7AE2">
            <w:pPr>
              <w:pStyle w:val="a4"/>
              <w:shd w:val="clear" w:color="auto" w:fill="auto"/>
              <w:spacing w:before="0" w:line="240" w:lineRule="auto"/>
              <w:ind w:firstLine="0"/>
              <w:jc w:val="center"/>
            </w:pPr>
            <w:r>
              <w:t>108</w:t>
            </w:r>
          </w:p>
        </w:tc>
      </w:tr>
    </w:tbl>
    <w:p w14:paraId="1618EF46" w14:textId="77777777" w:rsidR="0067090E" w:rsidRDefault="0067090E" w:rsidP="006011EA">
      <w:pPr>
        <w:pStyle w:val="11"/>
        <w:keepNext/>
        <w:keepLines/>
        <w:shd w:val="clear" w:color="auto" w:fill="auto"/>
        <w:spacing w:before="93" w:after="214" w:line="310" w:lineRule="exact"/>
        <w:ind w:firstLine="0"/>
        <w:jc w:val="left"/>
      </w:pPr>
    </w:p>
    <w:p w14:paraId="318203CC" w14:textId="5235878B" w:rsidR="00DB4155" w:rsidRPr="006011EA" w:rsidRDefault="00910A1D">
      <w:pPr>
        <w:pStyle w:val="11"/>
        <w:keepNext/>
        <w:keepLines/>
        <w:shd w:val="clear" w:color="auto" w:fill="auto"/>
        <w:spacing w:before="93" w:after="214" w:line="310" w:lineRule="exact"/>
        <w:ind w:left="220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81BA5">
        <w:rPr>
          <w:sz w:val="28"/>
          <w:szCs w:val="28"/>
        </w:rPr>
        <w:t xml:space="preserve">  </w:t>
      </w:r>
      <w:r w:rsidR="00DB4155" w:rsidRPr="006011EA">
        <w:rPr>
          <w:sz w:val="28"/>
          <w:szCs w:val="28"/>
        </w:rPr>
        <w:t>5. СОДЕРЖАНИЕ ДИСЦИПЛИНЫ</w:t>
      </w:r>
      <w:bookmarkEnd w:id="9"/>
    </w:p>
    <w:p w14:paraId="63D86520" w14:textId="77777777" w:rsidR="00DB4155" w:rsidRDefault="00DB4155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8"/>
          <w:szCs w:val="28"/>
        </w:rPr>
      </w:pPr>
      <w:r w:rsidRPr="006011EA">
        <w:rPr>
          <w:sz w:val="28"/>
          <w:szCs w:val="28"/>
        </w:rPr>
        <w:t>Очная форма обучения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"/>
        <w:gridCol w:w="3120"/>
        <w:gridCol w:w="994"/>
        <w:gridCol w:w="989"/>
        <w:gridCol w:w="994"/>
        <w:gridCol w:w="994"/>
        <w:gridCol w:w="994"/>
        <w:gridCol w:w="989"/>
      </w:tblGrid>
      <w:tr w:rsidR="00910A1D" w:rsidRPr="008C7778" w14:paraId="6E207349" w14:textId="77777777" w:rsidTr="00910A1D">
        <w:trPr>
          <w:trHeight w:val="37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0A4534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0DADCA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0E650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910A1D" w:rsidRPr="008C7778" w14:paraId="1F19AF67" w14:textId="77777777" w:rsidTr="00910A1D">
        <w:trPr>
          <w:trHeight w:val="360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F3AAC2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EABC67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4A92DC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F0DACA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63B32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910A1D" w:rsidRPr="008C7778" w14:paraId="113401BE" w14:textId="77777777" w:rsidTr="00910A1D">
        <w:trPr>
          <w:trHeight w:val="87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ACBC6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83E1A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336C0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82C48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79968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4D6B0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D08B6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63D51F22" w14:textId="77777777" w:rsidTr="00910A1D">
        <w:trPr>
          <w:trHeight w:val="41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910A1D" w:rsidRPr="008C7778" w14:paraId="229BBB6E" w14:textId="77777777" w:rsidTr="000E303B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3337E6A" w14:textId="77777777" w:rsidR="00910A1D" w:rsidRPr="008C7778" w:rsidRDefault="00910A1D" w:rsidP="00910A1D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8C777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9855850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B99CA8E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5FC8D17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4BD8D97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6ED925B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семи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3145EE3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лабора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F88FC4A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консуль тации, в</w:t>
                  </w:r>
                </w:p>
                <w:p w14:paraId="354363D9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755A41D0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4B722FF8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72218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3ED3B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0A34F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5F45A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BF4B1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6F587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623F9" w14:textId="77777777" w:rsidR="00910A1D" w:rsidRPr="008C7778" w:rsidRDefault="00910A1D" w:rsidP="00910A1D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консуль тации, в</w:t>
            </w:r>
          </w:p>
          <w:p w14:paraId="5CBEB875" w14:textId="77777777" w:rsidR="00910A1D" w:rsidRPr="008C7778" w:rsidRDefault="00910A1D" w:rsidP="00910A1D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том числе по курсовой работе</w:t>
            </w:r>
          </w:p>
          <w:p w14:paraId="1BB758C4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 xml:space="preserve">(проекту) </w:t>
            </w:r>
          </w:p>
        </w:tc>
      </w:tr>
      <w:tr w:rsidR="00910A1D" w:rsidRPr="008C7778" w14:paraId="317D25C7" w14:textId="77777777" w:rsidTr="00910A1D">
        <w:trPr>
          <w:trHeight w:val="61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439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551A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Теоретические основы социальной диагностики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9E85B" w14:textId="1B3310C6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3CB7D" w14:textId="0453711A" w:rsidR="00910A1D" w:rsidRPr="008C7778" w:rsidRDefault="005F7AE2" w:rsidP="005F7AE2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271D8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659D7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155E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AA0F2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59DC5327" w14:textId="77777777" w:rsidTr="00910A1D">
        <w:trPr>
          <w:trHeight w:val="88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F102C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C2966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Методы комплексной диагностики, применяемые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CF77B" w14:textId="79FF27C5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F2A2F" w14:textId="37FFA627" w:rsidR="00910A1D" w:rsidRPr="008C7778" w:rsidRDefault="005F7AE2" w:rsidP="005F7AE2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23AB2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28E8A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30FBC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F83B4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00C9CCFF" w14:textId="77777777" w:rsidTr="00910A1D">
        <w:trPr>
          <w:trHeight w:val="61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ED2E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F1DD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Социальная диагностика микросоциума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9E861" w14:textId="07BB3283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48817" w14:textId="4796725F" w:rsidR="00910A1D" w:rsidRPr="005F7AE2" w:rsidRDefault="005F7AE2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58C5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578A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1E47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5E471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0EE21ABF" w14:textId="77777777" w:rsidTr="00910A1D">
        <w:trPr>
          <w:trHeight w:val="1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158C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97D9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в социальной работе с</w:t>
            </w:r>
          </w:p>
          <w:p w14:paraId="10430396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дезадаптированными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D5826" w14:textId="2E4C357D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B8EA9" w14:textId="4E7BEE7F" w:rsidR="00910A1D" w:rsidRPr="005F7AE2" w:rsidRDefault="005F7AE2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CAFC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F4818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D976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6770E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1896D711" w14:textId="77777777" w:rsidTr="00910A1D">
        <w:trPr>
          <w:trHeight w:val="1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8CFE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BB0F3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в социальной работе с семьями, попавшими в трудные жизненные ситуации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01551" w14:textId="41359C67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EC9BA" w14:textId="61C09D06" w:rsidR="00910A1D" w:rsidRPr="005F7AE2" w:rsidRDefault="005F7AE2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D9D7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DCCB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3926D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5226E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11251C45" w14:textId="77777777" w:rsidTr="00910A1D">
        <w:trPr>
          <w:trHeight w:val="61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55973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58C6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в социальной работе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866E5" w14:textId="5A39770F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0355D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BDFEA" w14:textId="0EFD8778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9F783" w14:textId="2C93059A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94A4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A95D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75BEF6EE" w14:textId="77777777" w:rsidTr="00910A1D">
        <w:trPr>
          <w:trHeight w:val="6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A417B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EF14A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в социальной работе с пожилыми людьми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B630B" w14:textId="5EB6FBA9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3A1EB" w14:textId="143CEDA0" w:rsidR="00910A1D" w:rsidRPr="005F7AE2" w:rsidRDefault="00910A1D" w:rsidP="005F7AE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="005F7AE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7973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06FC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B627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4CB0F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10590864" w14:textId="77777777" w:rsidTr="00910A1D">
        <w:trPr>
          <w:trHeight w:val="6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40BA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02E5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в социальной работе с мигрантами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E47D9" w14:textId="408E9C50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728EC" w14:textId="499D1FCD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</w:t>
            </w:r>
            <w:r w:rsidRPr="008C7778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9BE7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C1E0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849F0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929E6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25FB586F" w14:textId="77777777" w:rsidTr="00910A1D">
        <w:trPr>
          <w:trHeight w:val="87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3A1C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1DA4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формальных и неформальных коллективов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0D71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7CD97" w14:textId="2BD9CDF8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8C7778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703F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FA05A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76827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35045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</w:tbl>
    <w:p w14:paraId="1671DBCF" w14:textId="77777777" w:rsidR="00910A1D" w:rsidRPr="006011EA" w:rsidRDefault="00910A1D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8"/>
          <w:szCs w:val="28"/>
        </w:rPr>
      </w:pPr>
    </w:p>
    <w:p w14:paraId="4317CF1E" w14:textId="77777777" w:rsidR="00DB4155" w:rsidRDefault="00DB415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  <w:gridCol w:w="1022"/>
        <w:gridCol w:w="952"/>
        <w:gridCol w:w="979"/>
        <w:gridCol w:w="1008"/>
        <w:gridCol w:w="994"/>
        <w:gridCol w:w="1008"/>
      </w:tblGrid>
      <w:tr w:rsidR="00DB4155" w14:paraId="711946E8" w14:textId="77777777" w:rsidTr="005F7AE2">
        <w:trPr>
          <w:trHeight w:val="614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185E6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A6D6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489C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72E7A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ED03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6BC4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1B1A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685D2771" w14:textId="77777777" w:rsidTr="005F7AE2">
        <w:trPr>
          <w:trHeight w:val="360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21A3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43AB2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C979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0E01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1907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03BC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17E7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282CE80C" w14:textId="77777777" w:rsidTr="005F7AE2">
        <w:trPr>
          <w:trHeight w:val="360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F18FA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E237C" w14:textId="7FDB8C90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41EC5" w14:textId="0C603E4A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54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D336C" w14:textId="3B5D1938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A977F" w14:textId="0DB78A00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28DC5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5A5F7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2</w:t>
            </w:r>
          </w:p>
        </w:tc>
      </w:tr>
      <w:tr w:rsidR="00DB4155" w14:paraId="5AA71181" w14:textId="77777777" w:rsidTr="005F7AE2">
        <w:trPr>
          <w:trHeight w:val="331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CEDCB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В том числе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F72A55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1FD96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E3BB5B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97465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730905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2DD73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DB4155" w14:paraId="1E3C09D9" w14:textId="77777777" w:rsidTr="005F7AE2">
        <w:trPr>
          <w:trHeight w:val="547"/>
          <w:jc w:val="center"/>
        </w:trPr>
        <w:tc>
          <w:tcPr>
            <w:tcW w:w="3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7739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AD0CE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96452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A96C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7F770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C49A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317F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00528182" w14:textId="77777777" w:rsidR="00DB4155" w:rsidRDefault="00DB4155">
      <w:pPr>
        <w:rPr>
          <w:color w:val="auto"/>
          <w:sz w:val="2"/>
          <w:szCs w:val="2"/>
        </w:rPr>
      </w:pPr>
    </w:p>
    <w:p w14:paraId="783F0A20" w14:textId="77777777" w:rsidR="00DB4155" w:rsidRDefault="00DB4155">
      <w:pPr>
        <w:pStyle w:val="30"/>
        <w:shd w:val="clear" w:color="auto" w:fill="auto"/>
        <w:spacing w:before="156" w:after="126" w:line="270" w:lineRule="exact"/>
        <w:ind w:left="3240"/>
        <w:jc w:val="left"/>
      </w:pPr>
      <w:r>
        <w:t>Заочная форма обучения</w:t>
      </w: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"/>
        <w:gridCol w:w="3023"/>
        <w:gridCol w:w="994"/>
        <w:gridCol w:w="989"/>
        <w:gridCol w:w="994"/>
        <w:gridCol w:w="994"/>
        <w:gridCol w:w="994"/>
        <w:gridCol w:w="989"/>
      </w:tblGrid>
      <w:tr w:rsidR="006E69D1" w:rsidRPr="006E69D1" w14:paraId="4A32C70C" w14:textId="77777777" w:rsidTr="006E69D1">
        <w:trPr>
          <w:trHeight w:val="37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EA0E97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3E8155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488DA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E69D1" w:rsidRPr="006E69D1" w14:paraId="5AF7EFD0" w14:textId="77777777" w:rsidTr="006E69D1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0AE583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139760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A30DF9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5BE9F8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B80C5" w14:textId="77777777" w:rsidR="006E69D1" w:rsidRPr="006E69D1" w:rsidRDefault="006E69D1" w:rsidP="005F7AE2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E69D1" w:rsidRPr="006E69D1" w14:paraId="10931A9F" w14:textId="77777777" w:rsidTr="006E69D1">
        <w:trPr>
          <w:trHeight w:val="878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7EE47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D1353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B48F7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B2890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FE777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FA130" w14:textId="77777777" w:rsidR="006E69D1" w:rsidRPr="006E69D1" w:rsidRDefault="006E69D1" w:rsidP="005F7AE2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789ED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36E4ED6D" w14:textId="77777777" w:rsidTr="006E69D1">
        <w:trPr>
          <w:trHeight w:val="418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6E69D1" w:rsidRPr="008C7778" w14:paraId="75AF796A" w14:textId="77777777" w:rsidTr="000E303B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6711136" w14:textId="77777777" w:rsidR="006E69D1" w:rsidRPr="008C7778" w:rsidRDefault="006E69D1" w:rsidP="006E69D1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8C777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AE4172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A11A3EE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1CAC26B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915E5B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5DDC0F1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семи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73FCF5F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лабора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6031F9E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консуль тации, в</w:t>
                  </w:r>
                </w:p>
                <w:p w14:paraId="30E0BB67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38823170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67D1CEA4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16296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FFBBF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98D8C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8C9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337D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F0C4A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75079" w14:textId="77777777" w:rsidR="006E69D1" w:rsidRPr="008C7778" w:rsidRDefault="006E69D1" w:rsidP="005F7AE2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консуль тации, в</w:t>
            </w:r>
          </w:p>
          <w:p w14:paraId="78E6E069" w14:textId="77777777" w:rsidR="006E69D1" w:rsidRPr="008C7778" w:rsidRDefault="006E69D1" w:rsidP="005F7AE2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том числе по курсовой работе</w:t>
            </w:r>
          </w:p>
          <w:p w14:paraId="4C3C0DA9" w14:textId="24AC5BC3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6E69D1" w:rsidRPr="006E69D1" w14:paraId="44970D9D" w14:textId="77777777" w:rsidTr="006E69D1">
        <w:trPr>
          <w:trHeight w:val="61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5510F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3537D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Теоретические основы социальной диагностики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6AE3E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72D1C" w14:textId="472AA815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A4192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252F0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46CF2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45CC1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41AB19A1" w14:textId="77777777" w:rsidTr="006E69D1">
        <w:trPr>
          <w:trHeight w:val="878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20E0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14C7A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Методы комплексной диагностики, применяемые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FE307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53D02" w14:textId="4A7F04C5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28225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78834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106A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95E15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3A3B32F8" w14:textId="77777777" w:rsidTr="006E69D1">
        <w:trPr>
          <w:trHeight w:val="61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312B3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3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1355D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Социальная диагностика микросоциума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936E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C4184" w14:textId="05E6DCED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A39A0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16C5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62ECE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E6F93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333A5D3A" w14:textId="77777777" w:rsidTr="006E69D1">
        <w:trPr>
          <w:trHeight w:val="114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F2266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74F6A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Диагностика в социальной работе с</w:t>
            </w:r>
          </w:p>
          <w:p w14:paraId="792E5D5C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дезадаптированными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09A0C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26925" w14:textId="59AAD9A5" w:rsidR="006E69D1" w:rsidRPr="006E69D1" w:rsidRDefault="005F7AE2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87F6B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D0795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8C58F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FBE09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</w:tbl>
    <w:p w14:paraId="30A4F463" w14:textId="791395B7" w:rsidR="00DB4155" w:rsidRDefault="006E69D1">
      <w:pPr>
        <w:rPr>
          <w:color w:val="auto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auto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"/>
        <w:gridCol w:w="3001"/>
        <w:gridCol w:w="994"/>
        <w:gridCol w:w="994"/>
        <w:gridCol w:w="1007"/>
        <w:gridCol w:w="966"/>
        <w:gridCol w:w="1008"/>
        <w:gridCol w:w="952"/>
      </w:tblGrid>
      <w:tr w:rsidR="00DB4155" w14:paraId="5E9207A7" w14:textId="77777777" w:rsidTr="00BA7259">
        <w:trPr>
          <w:trHeight w:val="1147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03815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4475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>Диагностика в социальной работе с семьями, попавшими в трудные жизненные ситуации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26412" w14:textId="1A25B506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5E399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9555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C1F5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ADE3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BB1D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409ADB23" w14:textId="77777777" w:rsidTr="00BA7259">
        <w:trPr>
          <w:trHeight w:val="614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C724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7E042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</w:pPr>
            <w:r>
              <w:t>Диагностика в социальной работе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32A1B" w14:textId="339E7388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3176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5190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E79EF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8B5D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4E82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40AD2444" w14:textId="77777777" w:rsidTr="00BA7259">
        <w:trPr>
          <w:trHeight w:val="610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5A5AF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1E77E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>Диагностика в социальной работе с пожилыми людьми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A9A1A" w14:textId="60C305C4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69C4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7336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BD2F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8C0F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0AEC3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7295F296" w14:textId="77777777" w:rsidTr="00BA7259">
        <w:trPr>
          <w:trHeight w:val="614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50BBC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00CA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</w:pPr>
            <w:r>
              <w:t>Диагностика в социальной работе с мигрантами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15474" w14:textId="1C7A1BEA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</w:t>
            </w:r>
            <w:r w:rsidR="00786BAA">
              <w:t xml:space="preserve"> </w:t>
            </w:r>
            <w:r>
              <w:t xml:space="preserve">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1C96C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90190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DB62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28D0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A081B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38D3C518" w14:textId="77777777" w:rsidTr="00BA7259">
        <w:trPr>
          <w:trHeight w:val="878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84B3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A7E6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both"/>
            </w:pPr>
            <w:r>
              <w:t>Диагностика формальных и неформальных коллективов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F43C1" w14:textId="6E884433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707F9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9B286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29B1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3B39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D8E9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6F3BBA6F" w14:textId="77777777" w:rsidTr="00BA7259">
        <w:trPr>
          <w:trHeight w:val="878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CF0D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B6F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827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CB2B3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06D31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9EDC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3EA9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2CB47702" w14:textId="77777777" w:rsidTr="00BA7259">
        <w:trPr>
          <w:trHeight w:val="360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C1FD8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E947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32BEB" w14:textId="0A6C6663" w:rsidR="00DB4155" w:rsidRPr="005F7AE2" w:rsidRDefault="005F7AE2" w:rsidP="005F7AE2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5F7AE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8AC2A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1A04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E6F2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BF1B5" w14:textId="6C92A461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479FD640" w14:textId="77777777" w:rsidTr="00BA7259">
        <w:trPr>
          <w:trHeight w:val="360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661CB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268F7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17265" w14:textId="66E4B49B" w:rsidR="00DB4155" w:rsidRDefault="005863F1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88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E5C0B" w14:textId="071E1712" w:rsidR="00DB4155" w:rsidRDefault="00F05FB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</w:pPr>
            <w:r>
              <w:t>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DDEB0" w14:textId="2FD4A315" w:rsidR="00DB4155" w:rsidRDefault="00F05FB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4C913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2AE28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DB4155" w14:paraId="350CB196" w14:textId="77777777" w:rsidTr="00BA7259">
        <w:trPr>
          <w:trHeight w:val="336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EB250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F933D3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45DFCB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A76D2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13352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EA032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882360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1C76E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DB4155" w14:paraId="7E39CFEE" w14:textId="77777777" w:rsidTr="00BA7259">
        <w:trPr>
          <w:trHeight w:val="542"/>
          <w:jc w:val="center"/>
        </w:trPr>
        <w:tc>
          <w:tcPr>
            <w:tcW w:w="34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58D2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5CE5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9B50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283B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3E9D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E6EDD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FF01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0AEAE529" w14:textId="77777777" w:rsidR="00DB4155" w:rsidRDefault="00DB4155">
      <w:pPr>
        <w:rPr>
          <w:color w:val="auto"/>
          <w:sz w:val="2"/>
          <w:szCs w:val="2"/>
        </w:rPr>
      </w:pPr>
    </w:p>
    <w:p w14:paraId="79FF030E" w14:textId="1DA5B526" w:rsidR="00786BAA" w:rsidRDefault="00DB4155" w:rsidP="00786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bookmark10"/>
      <w:r>
        <w:t xml:space="preserve"> </w:t>
      </w:r>
      <w:bookmarkEnd w:id="10"/>
    </w:p>
    <w:p w14:paraId="47253588" w14:textId="77777777" w:rsidR="00786BAA" w:rsidRDefault="00786BAA" w:rsidP="00786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p w14:paraId="79838F93" w14:textId="77777777" w:rsidR="00786BAA" w:rsidRDefault="00786BAA" w:rsidP="00786B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786BAA" w:rsidRPr="00786BAA" w14:paraId="5DE0671D" w14:textId="77777777" w:rsidTr="00786BAA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0305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59" w:lineRule="exact"/>
              <w:jc w:val="both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BE7A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2CE4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786BAA" w:rsidRPr="00786BAA" w14:paraId="36B97FE5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09DE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65CA4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Теоретические основы социальной диагностики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CE27C" w14:textId="4B896ACE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1,2,3,5,7,11,14</w:t>
            </w:r>
          </w:p>
        </w:tc>
      </w:tr>
      <w:tr w:rsidR="00786BAA" w:rsidRPr="00786BAA" w14:paraId="2E5B70BE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C4DA9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BFB3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Методы комплексной диагностики, применяемые в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1A7B4" w14:textId="59EC0E8C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1,3,4,5,6,7,11,12</w:t>
            </w:r>
          </w:p>
        </w:tc>
      </w:tr>
      <w:tr w:rsidR="00786BAA" w:rsidRPr="00786BAA" w14:paraId="0C98AB73" w14:textId="77777777" w:rsidTr="00786BAA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10663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EC3E2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Социальная диагностика микросоциума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D6641" w14:textId="25807EBF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1,2,3,4,6,7,11,12,14</w:t>
            </w:r>
          </w:p>
        </w:tc>
      </w:tr>
      <w:tr w:rsidR="00786BAA" w:rsidRPr="00786BAA" w14:paraId="2E485BEC" w14:textId="77777777" w:rsidTr="00786BAA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61A7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23035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в социальной работе с дезадаптированными детьми и подростками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2717" w14:textId="26C26D81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1,2,3,4,5,6,8,11,12,14</w:t>
            </w:r>
          </w:p>
        </w:tc>
      </w:tr>
      <w:tr w:rsidR="00786BAA" w:rsidRPr="00786BAA" w14:paraId="54008234" w14:textId="77777777" w:rsidTr="00786BAA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B39E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97CEE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в социальной работе с семьями, попавшими в трудные жизненные ситуации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A95C5" w14:textId="72354B5E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1,2,3,4,5,6,7,11,12,14</w:t>
            </w:r>
          </w:p>
        </w:tc>
      </w:tr>
      <w:tr w:rsidR="00786BAA" w:rsidRPr="00786BAA" w14:paraId="087B2C77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FE45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813E8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в социальной работе с инвалидами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0827F" w14:textId="5D0DFFB8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1,2,3,6,7,11,12,13</w:t>
            </w:r>
          </w:p>
        </w:tc>
      </w:tr>
      <w:tr w:rsidR="00786BAA" w:rsidRPr="00786BAA" w14:paraId="3393B0DA" w14:textId="77777777" w:rsidTr="00786BAA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57B0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E161B" w14:textId="77777777" w:rsidR="00786BAA" w:rsidRPr="00786BAA" w:rsidRDefault="00786BAA" w:rsidP="00786BAA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в социальной работе с пожилыми людьми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3042B" w14:textId="130F1AA3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1,2,3,5,7,10,11,12</w:t>
            </w:r>
          </w:p>
        </w:tc>
      </w:tr>
      <w:tr w:rsidR="00786BAA" w:rsidRPr="00786BAA" w14:paraId="5B380B14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45CC2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755D9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в социальной работе с мигрантами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5115E" w14:textId="334EB047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1,2,3,5,6,7,8,9,11,12</w:t>
            </w:r>
          </w:p>
        </w:tc>
      </w:tr>
      <w:tr w:rsidR="00786BAA" w:rsidRPr="00786BAA" w14:paraId="52C4B30F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DE67E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03CA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формальных и неформальных коллективов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39415" w14:textId="4F961F48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1,2,3,4,5,6,8,12</w:t>
            </w:r>
          </w:p>
        </w:tc>
      </w:tr>
    </w:tbl>
    <w:p w14:paraId="3D61E75B" w14:textId="77777777" w:rsidR="00DB4155" w:rsidRDefault="00DB4155">
      <w:pPr>
        <w:rPr>
          <w:color w:val="auto"/>
          <w:sz w:val="2"/>
          <w:szCs w:val="2"/>
        </w:rPr>
      </w:pPr>
    </w:p>
    <w:p w14:paraId="6FF553E4" w14:textId="77777777" w:rsidR="00DB4155" w:rsidRPr="00786BAA" w:rsidRDefault="00DB4155">
      <w:pPr>
        <w:pStyle w:val="11"/>
        <w:keepNext/>
        <w:keepLines/>
        <w:shd w:val="clear" w:color="auto" w:fill="auto"/>
        <w:spacing w:before="153" w:after="0" w:line="310" w:lineRule="exact"/>
        <w:ind w:left="2420" w:firstLine="0"/>
        <w:jc w:val="left"/>
        <w:rPr>
          <w:sz w:val="28"/>
          <w:szCs w:val="28"/>
        </w:rPr>
      </w:pPr>
      <w:bookmarkStart w:id="11" w:name="bookmark11"/>
      <w:r w:rsidRPr="00786BAA">
        <w:rPr>
          <w:sz w:val="28"/>
          <w:szCs w:val="28"/>
        </w:rPr>
        <w:t>7. ОЦЕНОЧНЫЕ МАТЕРИАЛЫ</w:t>
      </w:r>
      <w:bookmarkEnd w:id="11"/>
    </w:p>
    <w:p w14:paraId="31A036C2" w14:textId="6A5C118E" w:rsidR="00DB4155" w:rsidRDefault="00786BAA" w:rsidP="00786BAA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B4155" w:rsidRPr="00786BAA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0831677E" w14:textId="77777777" w:rsidR="00786BAA" w:rsidRPr="00786BAA" w:rsidRDefault="00786BAA" w:rsidP="00786BAA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14:paraId="6A617DBA" w14:textId="6D34C526" w:rsidR="00DB4155" w:rsidRPr="00A10909" w:rsidRDefault="00DB4155">
      <w:pPr>
        <w:pStyle w:val="11"/>
        <w:keepNext/>
        <w:keepLines/>
        <w:shd w:val="clear" w:color="auto" w:fill="auto"/>
        <w:spacing w:before="0" w:after="214" w:line="310" w:lineRule="exact"/>
        <w:ind w:left="580"/>
        <w:jc w:val="left"/>
        <w:rPr>
          <w:sz w:val="28"/>
          <w:szCs w:val="28"/>
        </w:rPr>
      </w:pPr>
      <w:bookmarkStart w:id="12" w:name="bookmark12"/>
      <w:r w:rsidRPr="00A10909">
        <w:rPr>
          <w:sz w:val="28"/>
          <w:szCs w:val="28"/>
        </w:rPr>
        <w:t xml:space="preserve">8. ПЕРЕЧЕНЬ </w:t>
      </w:r>
      <w:bookmarkEnd w:id="12"/>
      <w:r w:rsidR="00A10909" w:rsidRPr="00A10909">
        <w:rPr>
          <w:sz w:val="28"/>
          <w:szCs w:val="28"/>
        </w:rPr>
        <w:t>ОСНОВНОЙ И ДОПОЛНИТЕЛЬНОЙ ЛИТЕРАТУРЫ</w:t>
      </w:r>
    </w:p>
    <w:p w14:paraId="39212CD3" w14:textId="77777777" w:rsidR="00DB4155" w:rsidRDefault="00DB4155">
      <w:pPr>
        <w:pStyle w:val="30"/>
        <w:shd w:val="clear" w:color="auto" w:fill="auto"/>
        <w:spacing w:before="0" w:after="17" w:line="270" w:lineRule="exact"/>
        <w:ind w:left="2860"/>
        <w:jc w:val="left"/>
      </w:pPr>
      <w:bookmarkStart w:id="13" w:name="bookmark13"/>
      <w:r>
        <w:t>Основная учебная литература</w:t>
      </w:r>
      <w:bookmarkEnd w:id="13"/>
    </w:p>
    <w:p w14:paraId="40D2951E" w14:textId="07884CDA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52"/>
        </w:tabs>
        <w:spacing w:before="0" w:line="240" w:lineRule="auto"/>
        <w:ind w:firstLine="221"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Психодиагностика ребенка : учебник / В.Г. Каменская, Л.В. Томанов, О.А. Драганова. — М. : ИНФРА-М, 2018. — 400 с. — (Высшее образование: Бакалавриат). - Режим доступа: </w:t>
      </w:r>
      <w:hyperlink r:id="rId10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=935305</w:t>
        </w:r>
      </w:hyperlink>
    </w:p>
    <w:p w14:paraId="69AF7BD5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firstLine="221"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Социальная работа с лицами с ограниченными возможностями здоровья : учеб. пособие / Е.Н. Приступа. — М. : ФОРУМ : ИНФРА-М, 2018. — 159 с. — (Высшее образование: Бакалавриат). - Режим доступа: </w:t>
      </w:r>
      <w:hyperlink r:id="rId11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=968708</w:t>
        </w:r>
      </w:hyperlink>
    </w:p>
    <w:p w14:paraId="0C2E95B7" w14:textId="77777777" w:rsidR="00DB4155" w:rsidRDefault="00DB4155">
      <w:pPr>
        <w:pStyle w:val="30"/>
        <w:shd w:val="clear" w:color="auto" w:fill="auto"/>
        <w:spacing w:before="0" w:after="12" w:line="270" w:lineRule="exact"/>
        <w:ind w:left="2400"/>
        <w:jc w:val="left"/>
      </w:pPr>
      <w:bookmarkStart w:id="14" w:name="bookmark14"/>
      <w:r>
        <w:t>Дополнительная учебная литература</w:t>
      </w:r>
      <w:bookmarkEnd w:id="14"/>
    </w:p>
    <w:p w14:paraId="72324034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ВАСИЛЬКОВА ТАТЬЯНА АНАТОЛЬЕВНА. Социальная педагогика : учеб.пособие для вузов / ВАСИЛЬКОВА ТАТЬЯНА АНАТОЛЬЕВНА, Ю. В. Василькова. - М. : КноРус , 2010. - 230с. - Библиогр.в конце разделов. -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>978-5-406-00146-2.</w:t>
      </w:r>
    </w:p>
    <w:p w14:paraId="0CD609F9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ЗАГВЯЗИНСКИЙ ВЛАДИМИР ИЛЬИЧ. Методология и методы психолого-педагогического исследования : учеб.пособие для вузов / ЗАГВЯЗИНСКИЙ ВЛАДИМИР ИЛЬИЧ, Р. Атаханов. - 5-е изд.,испр. - М. : </w:t>
      </w:r>
      <w:r w:rsidRPr="00E1596A">
        <w:rPr>
          <w:sz w:val="28"/>
          <w:szCs w:val="28"/>
          <w:lang w:val="en-US" w:eastAsia="en-US"/>
        </w:rPr>
        <w:t>Academia</w:t>
      </w:r>
      <w:r w:rsidRPr="00E1596A">
        <w:rPr>
          <w:sz w:val="28"/>
          <w:szCs w:val="28"/>
          <w:lang w:eastAsia="en-US"/>
        </w:rPr>
        <w:t xml:space="preserve">, </w:t>
      </w:r>
      <w:r w:rsidRPr="00E1596A">
        <w:rPr>
          <w:sz w:val="28"/>
          <w:szCs w:val="28"/>
        </w:rPr>
        <w:t xml:space="preserve">2008. - 207с. : ил. - (Высшее профессиональное образование.Педагогические специальности). - Библиогр.:с.203-205 и в подстроч.примеч. -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>978-5-7695-5006-5.</w:t>
      </w:r>
    </w:p>
    <w:p w14:paraId="0A494B56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Социальная психология детства : учебник /В.В. Абраменкова. — 2-е изд., перераб. и доп. — М. : ИНФРА-М, 2017. — 511 с. + Доп. материалы [Электронный ресурс; </w:t>
      </w:r>
      <w:r w:rsidRPr="00E1596A">
        <w:rPr>
          <w:sz w:val="28"/>
          <w:szCs w:val="28"/>
          <w:lang w:val="en-US" w:eastAsia="en-US"/>
        </w:rPr>
        <w:t>URL</w:t>
      </w:r>
      <w:r w:rsidRPr="00E1596A">
        <w:rPr>
          <w:sz w:val="28"/>
          <w:szCs w:val="28"/>
          <w:lang w:eastAsia="en-US"/>
        </w:rPr>
        <w:t xml:space="preserve">: </w:t>
      </w:r>
      <w:hyperlink r:id="rId12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www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</w:hyperlink>
      <w:r w:rsidRPr="00E1596A">
        <w:rPr>
          <w:sz w:val="28"/>
          <w:szCs w:val="28"/>
          <w:lang w:eastAsia="en-US"/>
        </w:rPr>
        <w:t xml:space="preserve">]. </w:t>
      </w:r>
      <w:r w:rsidRPr="00E1596A">
        <w:rPr>
          <w:sz w:val="28"/>
          <w:szCs w:val="28"/>
        </w:rPr>
        <w:t xml:space="preserve">— (Высшее образование: Бакалавриат). — </w:t>
      </w:r>
      <w:hyperlink r:id="rId13" w:history="1">
        <w:r w:rsidRPr="00E1596A">
          <w:rPr>
            <w:rStyle w:val="a3"/>
            <w:sz w:val="28"/>
            <w:szCs w:val="28"/>
            <w:lang w:val="en-US" w:eastAsia="en-US"/>
          </w:rPr>
          <w:t>www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dx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doi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org</w:t>
        </w:r>
        <w:r w:rsidRPr="00E1596A">
          <w:rPr>
            <w:rStyle w:val="a3"/>
            <w:sz w:val="28"/>
            <w:szCs w:val="28"/>
            <w:lang w:eastAsia="en-US"/>
          </w:rPr>
          <w:t>/10.12737/23037</w:t>
        </w:r>
      </w:hyperlink>
      <w:r w:rsidRPr="00E1596A">
        <w:rPr>
          <w:sz w:val="28"/>
          <w:szCs w:val="28"/>
          <w:lang w:eastAsia="en-US"/>
        </w:rPr>
        <w:t xml:space="preserve">. </w:t>
      </w:r>
      <w:r w:rsidRPr="00E1596A">
        <w:rPr>
          <w:sz w:val="28"/>
          <w:szCs w:val="28"/>
        </w:rPr>
        <w:t xml:space="preserve">- Режим доступа: </w:t>
      </w:r>
      <w:hyperlink r:id="rId14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=612339</w:t>
        </w:r>
      </w:hyperlink>
    </w:p>
    <w:p w14:paraId="38DBC65C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Социальная психология/Платонов Ю.П. - М.: НИЦ ИНФРА-М, 2016. - 352 е.: 60x90 1/16. - (Высшее образование: Бакалавриат) (Переплёт 7БЦ)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 xml:space="preserve">978-5-16-011147-6. - Режим доступа: </w:t>
      </w:r>
      <w:hyperlink r:id="rId15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=514734</w:t>
        </w:r>
      </w:hyperlink>
    </w:p>
    <w:p w14:paraId="30720392" w14:textId="77777777" w:rsidR="006A2CB6" w:rsidRDefault="00DB4155" w:rsidP="006A2CB6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>Социальная работа с лицами и группами девиантного поведения : учеб. пособие / П.Д. Павленок, М.Я. Руднева ; отв. ред. П.Д. Павленок. — М. : ИНФРА-М, 2019. — 167 с. — (Среднее профессиональное образование). - Режим доступа:</w:t>
      </w:r>
    </w:p>
    <w:p w14:paraId="051D66C3" w14:textId="20FFD2EF" w:rsidR="00DB4155" w:rsidRPr="006A2CB6" w:rsidRDefault="00DB4155" w:rsidP="006A2CB6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6A2CB6">
        <w:rPr>
          <w:sz w:val="28"/>
          <w:szCs w:val="28"/>
        </w:rPr>
        <w:t>Социальная работа с мигрантами и беженцами: Учебное пособие / А.А. Акмалова, В.М. Капицын; Отв. ред. П.Д. Павленок. - М.: ИНФРА-М, 2012.</w:t>
      </w:r>
    </w:p>
    <w:p w14:paraId="02FE5B47" w14:textId="01501E87" w:rsidR="00DB4155" w:rsidRPr="006A2CB6" w:rsidRDefault="00DB4155" w:rsidP="006A2CB6">
      <w:pPr>
        <w:pStyle w:val="a4"/>
        <w:numPr>
          <w:ilvl w:val="0"/>
          <w:numId w:val="3"/>
        </w:numPr>
        <w:shd w:val="clear" w:color="auto" w:fill="auto"/>
        <w:tabs>
          <w:tab w:val="left" w:pos="738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lastRenderedPageBreak/>
        <w:t xml:space="preserve">220 е.: 60x88 1/16. - (Высшее образование), (обложка)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>978-5-16</w:t>
      </w:r>
      <w:r w:rsidRPr="00E1596A">
        <w:rPr>
          <w:sz w:val="28"/>
          <w:szCs w:val="28"/>
        </w:rPr>
        <w:softHyphen/>
        <w:t xml:space="preserve">003015-9. - Режим доступа: </w:t>
      </w:r>
      <w:hyperlink r:id="rId16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=333274</w:t>
        </w:r>
      </w:hyperlink>
      <w:r w:rsidRPr="006A2CB6">
        <w:rPr>
          <w:sz w:val="28"/>
          <w:szCs w:val="28"/>
        </w:rPr>
        <w:t xml:space="preserve">Социальная работа с пожилыми людьми / Холостова Е.И., - 7-е изд. - М.:Дашков и К, 2017. - 340 е.: </w:t>
      </w:r>
      <w:r w:rsidRPr="006A2CB6">
        <w:rPr>
          <w:sz w:val="28"/>
          <w:szCs w:val="28"/>
          <w:lang w:val="en-US" w:eastAsia="en-US"/>
        </w:rPr>
        <w:t>ISBN</w:t>
      </w:r>
      <w:r w:rsidRPr="006A2CB6">
        <w:rPr>
          <w:sz w:val="28"/>
          <w:szCs w:val="28"/>
          <w:lang w:eastAsia="en-US"/>
        </w:rPr>
        <w:t xml:space="preserve"> </w:t>
      </w:r>
      <w:r w:rsidRPr="006A2CB6">
        <w:rPr>
          <w:sz w:val="28"/>
          <w:szCs w:val="28"/>
        </w:rPr>
        <w:t xml:space="preserve">978-5-394-02227-2. - Режим доступа: </w:t>
      </w:r>
      <w:hyperlink r:id="rId17" w:history="1">
        <w:r w:rsidRPr="006A2CB6">
          <w:rPr>
            <w:rStyle w:val="a3"/>
            <w:sz w:val="28"/>
            <w:szCs w:val="28"/>
            <w:lang w:val="en-US" w:eastAsia="en-US"/>
          </w:rPr>
          <w:t>http</w:t>
        </w:r>
        <w:r w:rsidRPr="006A2CB6">
          <w:rPr>
            <w:rStyle w:val="a3"/>
            <w:sz w:val="28"/>
            <w:szCs w:val="28"/>
            <w:lang w:eastAsia="en-US"/>
          </w:rPr>
          <w:t>://</w:t>
        </w:r>
        <w:r w:rsidRPr="006A2CB6">
          <w:rPr>
            <w:rStyle w:val="a3"/>
            <w:sz w:val="28"/>
            <w:szCs w:val="28"/>
            <w:lang w:val="en-US" w:eastAsia="en-US"/>
          </w:rPr>
          <w:t>znanium</w:t>
        </w:r>
        <w:r w:rsidRPr="006A2CB6">
          <w:rPr>
            <w:rStyle w:val="a3"/>
            <w:sz w:val="28"/>
            <w:szCs w:val="28"/>
            <w:lang w:eastAsia="en-US"/>
          </w:rPr>
          <w:t>.</w:t>
        </w:r>
        <w:r w:rsidRPr="006A2CB6">
          <w:rPr>
            <w:rStyle w:val="a3"/>
            <w:sz w:val="28"/>
            <w:szCs w:val="28"/>
            <w:lang w:val="en-US" w:eastAsia="en-US"/>
          </w:rPr>
          <w:t>com</w:t>
        </w:r>
        <w:r w:rsidRPr="006A2CB6">
          <w:rPr>
            <w:rStyle w:val="a3"/>
            <w:sz w:val="28"/>
            <w:szCs w:val="28"/>
            <w:lang w:eastAsia="en-US"/>
          </w:rPr>
          <w:t>/</w:t>
        </w:r>
        <w:r w:rsidRPr="006A2CB6">
          <w:rPr>
            <w:rStyle w:val="a3"/>
            <w:sz w:val="28"/>
            <w:szCs w:val="28"/>
            <w:lang w:val="en-US" w:eastAsia="en-US"/>
          </w:rPr>
          <w:t>go</w:t>
        </w:r>
        <w:r w:rsidRPr="006A2CB6">
          <w:rPr>
            <w:rStyle w:val="a3"/>
            <w:sz w:val="28"/>
            <w:szCs w:val="28"/>
            <w:lang w:eastAsia="en-US"/>
          </w:rPr>
          <w:t>.</w:t>
        </w:r>
        <w:r w:rsidRPr="006A2CB6">
          <w:rPr>
            <w:rStyle w:val="a3"/>
            <w:sz w:val="28"/>
            <w:szCs w:val="28"/>
            <w:lang w:val="en-US" w:eastAsia="en-US"/>
          </w:rPr>
          <w:t>php</w:t>
        </w:r>
        <w:r w:rsidRPr="006A2CB6">
          <w:rPr>
            <w:rStyle w:val="a3"/>
            <w:sz w:val="28"/>
            <w:szCs w:val="28"/>
            <w:lang w:eastAsia="en-US"/>
          </w:rPr>
          <w:t>?</w:t>
        </w:r>
        <w:r w:rsidRPr="006A2CB6">
          <w:rPr>
            <w:rStyle w:val="a3"/>
            <w:sz w:val="28"/>
            <w:szCs w:val="28"/>
            <w:lang w:val="en-US" w:eastAsia="en-US"/>
          </w:rPr>
          <w:t>id</w:t>
        </w:r>
        <w:r w:rsidRPr="006A2CB6">
          <w:rPr>
            <w:rStyle w:val="a3"/>
            <w:sz w:val="28"/>
            <w:szCs w:val="28"/>
            <w:lang w:eastAsia="en-US"/>
          </w:rPr>
          <w:t>=430557</w:t>
        </w:r>
      </w:hyperlink>
    </w:p>
    <w:p w14:paraId="73005C86" w14:textId="77777777" w:rsidR="00DB4155" w:rsidRPr="00E1596A" w:rsidRDefault="00DB4155" w:rsidP="00E1596A">
      <w:pPr>
        <w:pStyle w:val="a4"/>
        <w:numPr>
          <w:ilvl w:val="1"/>
          <w:numId w:val="3"/>
        </w:numPr>
        <w:shd w:val="clear" w:color="auto" w:fill="auto"/>
        <w:tabs>
          <w:tab w:val="left" w:pos="441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Социальная работа: словарь терминов / под общ. ред. авт.-сост. Е.Н. Приступы ; пер. Е.Н. Приступы, П.А. Степичева, М.С. Фироновой. — М. : ФОРУМ : ИНФРА-М, 2018. — 232 с. - Режим доступа: </w:t>
      </w:r>
      <w:hyperlink r:id="rId18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=977840</w:t>
        </w:r>
      </w:hyperlink>
    </w:p>
    <w:p w14:paraId="6FEA878D" w14:textId="77777777" w:rsidR="00DB4155" w:rsidRPr="00E1596A" w:rsidRDefault="00DB4155" w:rsidP="00E1596A">
      <w:pPr>
        <w:pStyle w:val="a4"/>
        <w:numPr>
          <w:ilvl w:val="1"/>
          <w:numId w:val="3"/>
        </w:numPr>
        <w:shd w:val="clear" w:color="auto" w:fill="auto"/>
        <w:tabs>
          <w:tab w:val="left" w:pos="441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>ТЕХНОЛОГИИ социальной работы : учебник для вузов / под общ.ред.Е.И.Холостовой; Моск.гос.ун-т соц.работы. - М. : Инфра-М, 2002.</w:t>
      </w:r>
    </w:p>
    <w:p w14:paraId="135F1B58" w14:textId="77777777" w:rsidR="00DB4155" w:rsidRPr="00E1596A" w:rsidRDefault="00DB4155" w:rsidP="00E1596A">
      <w:pPr>
        <w:pStyle w:val="a4"/>
        <w:numPr>
          <w:ilvl w:val="0"/>
          <w:numId w:val="3"/>
        </w:numPr>
        <w:shd w:val="clear" w:color="auto" w:fill="auto"/>
        <w:tabs>
          <w:tab w:val="left" w:pos="74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>399с. - (Высшее образование). - Библиогр.в конце гл.</w:t>
      </w:r>
    </w:p>
    <w:p w14:paraId="42A8C0D5" w14:textId="77777777" w:rsidR="00DB4155" w:rsidRPr="00E1596A" w:rsidRDefault="00DB4155" w:rsidP="00E1596A">
      <w:pPr>
        <w:pStyle w:val="a4"/>
        <w:numPr>
          <w:ilvl w:val="0"/>
          <w:numId w:val="4"/>
        </w:numPr>
        <w:shd w:val="clear" w:color="auto" w:fill="auto"/>
        <w:tabs>
          <w:tab w:val="left" w:pos="436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Холостова, Е. И. Социальная работа с инвалидами [Электронный ресурс] : Учебное пособие / Е. И. Холостова. - 3-е изд. перераб. и доп. - М.: Издательско-торговая корпорация «Дашков и К°», 2013. - 240 с. -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 xml:space="preserve">978-5-394-01654-7. - Режим доступа: </w:t>
      </w:r>
      <w:hyperlink r:id="rId19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=414946</w:t>
        </w:r>
      </w:hyperlink>
    </w:p>
    <w:p w14:paraId="5EFA7841" w14:textId="77777777" w:rsidR="00DB4155" w:rsidRDefault="00DB4155" w:rsidP="00E1596A">
      <w:pPr>
        <w:pStyle w:val="a4"/>
        <w:numPr>
          <w:ilvl w:val="0"/>
          <w:numId w:val="4"/>
        </w:numPr>
        <w:shd w:val="clear" w:color="auto" w:fill="auto"/>
        <w:tabs>
          <w:tab w:val="left" w:pos="431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ШАКУРОВА МАРИНА ВИКТОРОВНА. Методика и технология работы социального педагога : учеб.пособие для вузов / ШАКУРОВА МАРИНА ВИКТОРОВНА. - М. : </w:t>
      </w:r>
      <w:r w:rsidRPr="00E1596A">
        <w:rPr>
          <w:sz w:val="28"/>
          <w:szCs w:val="28"/>
          <w:lang w:val="en-US" w:eastAsia="en-US"/>
        </w:rPr>
        <w:t>Academia</w:t>
      </w:r>
      <w:r w:rsidRPr="00E1596A">
        <w:rPr>
          <w:sz w:val="28"/>
          <w:szCs w:val="28"/>
          <w:lang w:eastAsia="en-US"/>
        </w:rPr>
        <w:t xml:space="preserve">, </w:t>
      </w:r>
      <w:r w:rsidRPr="00E1596A">
        <w:rPr>
          <w:sz w:val="28"/>
          <w:szCs w:val="28"/>
        </w:rPr>
        <w:t>2002. - 266с. - (Высшее образование). - Библиогр.в конце гл.</w:t>
      </w:r>
    </w:p>
    <w:p w14:paraId="682F652A" w14:textId="77777777" w:rsidR="00F3569C" w:rsidRPr="00E1596A" w:rsidRDefault="00F3569C" w:rsidP="00F3569C">
      <w:pPr>
        <w:pStyle w:val="a4"/>
        <w:shd w:val="clear" w:color="auto" w:fill="auto"/>
        <w:tabs>
          <w:tab w:val="left" w:pos="431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</w:p>
    <w:p w14:paraId="1BBB629E" w14:textId="1D2E2CB8" w:rsidR="00DB4155" w:rsidRDefault="00DB4155">
      <w:pPr>
        <w:pStyle w:val="11"/>
        <w:keepNext/>
        <w:keepLines/>
        <w:shd w:val="clear" w:color="auto" w:fill="auto"/>
        <w:spacing w:before="0" w:after="248"/>
        <w:ind w:left="200" w:firstLine="0"/>
      </w:pPr>
      <w:bookmarkStart w:id="15" w:name="bookmark16"/>
      <w:r>
        <w:t xml:space="preserve">9. </w:t>
      </w:r>
      <w:bookmarkEnd w:id="15"/>
      <w:r w:rsidR="00573A8F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7EC30E94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54"/>
        </w:tabs>
        <w:spacing w:before="0" w:after="73" w:line="270" w:lineRule="exact"/>
        <w:ind w:left="100" w:firstLine="0"/>
        <w:rPr>
          <w:sz w:val="28"/>
          <w:szCs w:val="28"/>
        </w:rPr>
      </w:pPr>
      <w:bookmarkStart w:id="16" w:name="_Hlk85574110"/>
      <w:r w:rsidRPr="00573A8F">
        <w:rPr>
          <w:sz w:val="28"/>
          <w:szCs w:val="28"/>
        </w:rPr>
        <w:t xml:space="preserve">Научная электронная библиотека: </w:t>
      </w:r>
      <w:hyperlink r:id="rId20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elibrary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C133309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312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>Официальный сайт издательства «Современные проблемы науки и об</w:t>
      </w:r>
      <w:r w:rsidRPr="00573A8F">
        <w:rPr>
          <w:sz w:val="28"/>
          <w:szCs w:val="28"/>
        </w:rPr>
        <w:softHyphen/>
        <w:t xml:space="preserve">разования": </w:t>
      </w:r>
      <w:hyperlink r:id="rId21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science</w:t>
        </w:r>
        <w:r w:rsidRPr="00573A8F">
          <w:rPr>
            <w:rStyle w:val="a3"/>
            <w:sz w:val="28"/>
            <w:szCs w:val="28"/>
            <w:lang w:eastAsia="en-US"/>
          </w:rPr>
          <w:t>-</w:t>
        </w:r>
        <w:r w:rsidRPr="00573A8F">
          <w:rPr>
            <w:rStyle w:val="a3"/>
            <w:sz w:val="28"/>
            <w:szCs w:val="28"/>
            <w:lang w:val="en-US" w:eastAsia="en-US"/>
          </w:rPr>
          <w:t>education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2799B012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312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22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garant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4E04672C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317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 xml:space="preserve">Официальный сайт информационно-правового портала «КонсультантПлюс»: </w:t>
      </w:r>
      <w:hyperlink r:id="rId23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consultant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9F6EB83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63"/>
        </w:tabs>
        <w:spacing w:before="0" w:line="317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24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sibupk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30B5C2FA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63"/>
        </w:tabs>
        <w:spacing w:before="0" w:after="107" w:line="270" w:lineRule="exact"/>
        <w:ind w:left="100" w:firstLine="0"/>
        <w:rPr>
          <w:sz w:val="28"/>
          <w:szCs w:val="28"/>
        </w:rPr>
      </w:pPr>
      <w:r w:rsidRPr="00573A8F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25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gks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4805C81D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58"/>
        </w:tabs>
        <w:spacing w:before="0" w:line="270" w:lineRule="exact"/>
        <w:ind w:left="100" w:firstLine="0"/>
        <w:rPr>
          <w:rStyle w:val="a3"/>
          <w:color w:val="auto"/>
          <w:sz w:val="28"/>
          <w:szCs w:val="28"/>
          <w:u w:val="none"/>
        </w:rPr>
      </w:pPr>
      <w:r w:rsidRPr="00573A8F">
        <w:rPr>
          <w:sz w:val="28"/>
          <w:szCs w:val="28"/>
        </w:rPr>
        <w:t xml:space="preserve">Электронно-библиотечная система: </w:t>
      </w:r>
      <w:hyperlink r:id="rId26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znanium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20DACB77" w14:textId="77777777" w:rsidR="00DB4155" w:rsidRPr="00573A8F" w:rsidRDefault="00DB4155">
      <w:pPr>
        <w:pStyle w:val="11"/>
        <w:keepNext/>
        <w:keepLines/>
        <w:shd w:val="clear" w:color="auto" w:fill="auto"/>
        <w:spacing w:before="0" w:after="0" w:line="350" w:lineRule="exact"/>
        <w:ind w:left="380" w:firstLine="0"/>
        <w:rPr>
          <w:sz w:val="28"/>
          <w:szCs w:val="28"/>
        </w:rPr>
      </w:pPr>
      <w:bookmarkStart w:id="17" w:name="bookmark17"/>
      <w:bookmarkEnd w:id="16"/>
      <w:r w:rsidRPr="00573A8F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17"/>
    </w:p>
    <w:p w14:paraId="04BC6049" w14:textId="77777777" w:rsidR="00DB4155" w:rsidRPr="00573A8F" w:rsidRDefault="00DB4155">
      <w:pPr>
        <w:pStyle w:val="11"/>
        <w:keepNext/>
        <w:keepLines/>
        <w:shd w:val="clear" w:color="auto" w:fill="auto"/>
        <w:spacing w:before="0" w:after="209" w:line="350" w:lineRule="exact"/>
        <w:ind w:left="380" w:firstLine="0"/>
        <w:rPr>
          <w:sz w:val="28"/>
          <w:szCs w:val="28"/>
        </w:rPr>
      </w:pPr>
      <w:bookmarkStart w:id="18" w:name="bookmark18"/>
      <w:r w:rsidRPr="00573A8F">
        <w:rPr>
          <w:sz w:val="28"/>
          <w:szCs w:val="28"/>
        </w:rPr>
        <w:t>ПРОИЗВОДСТВА</w:t>
      </w:r>
      <w:bookmarkEnd w:id="18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5F7AE2" w:rsidRPr="005F7AE2" w14:paraId="230AC4B9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355CE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bookmarkStart w:id="19" w:name="bookmark19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FB673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5F7AE2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E721DC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5F7AE2" w:rsidRPr="005F7AE2" w14:paraId="459E64CB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9B1D7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№</w:t>
            </w:r>
            <w:r w:rsidRPr="005F7AE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986DA2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2A250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 xml:space="preserve">лицензионное программное обеспечение </w:t>
            </w:r>
            <w:r w:rsidRPr="005F7AE2">
              <w:rPr>
                <w:rFonts w:ascii="Times New Roman" w:hAnsi="Times New Roman" w:cs="Times New Roman"/>
              </w:rPr>
              <w:lastRenderedPageBreak/>
              <w:t>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9B553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lastRenderedPageBreak/>
              <w:t xml:space="preserve">свободно распространяемое программное </w:t>
            </w:r>
            <w:r w:rsidRPr="005F7AE2">
              <w:rPr>
                <w:rFonts w:ascii="Times New Roman" w:hAnsi="Times New Roman" w:cs="Times New Roman"/>
              </w:rPr>
              <w:lastRenderedPageBreak/>
              <w:t>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DF7F5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lastRenderedPageBreak/>
              <w:t xml:space="preserve">свободно распространяемое программное </w:t>
            </w:r>
            <w:r w:rsidRPr="005F7AE2">
              <w:rPr>
                <w:rFonts w:ascii="Times New Roman" w:hAnsi="Times New Roman" w:cs="Times New Roman"/>
              </w:rPr>
              <w:lastRenderedPageBreak/>
              <w:t>обеспечение отечественного производства</w:t>
            </w:r>
          </w:p>
        </w:tc>
      </w:tr>
      <w:tr w:rsidR="005F7AE2" w:rsidRPr="005F7AE2" w14:paraId="371DE3D9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DA413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DC4F10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D1CA57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4C47EA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6FD3D2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5F7AE2" w:rsidRPr="005F7AE2" w14:paraId="174B009B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BADD64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C0BD5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EE7AA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3A0CD9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0B9B20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5F7AE2" w:rsidRPr="005F7AE2" w14:paraId="6E471BBF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2F5F4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25B98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00BAC7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A0EC6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E5C1C3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0F758119" w14:textId="77777777" w:rsidR="005F7AE2" w:rsidRDefault="005F7AE2">
      <w:pPr>
        <w:pStyle w:val="11"/>
        <w:keepNext/>
        <w:keepLines/>
        <w:shd w:val="clear" w:color="auto" w:fill="auto"/>
        <w:spacing w:before="0" w:after="124" w:line="310" w:lineRule="exact"/>
        <w:ind w:left="380" w:firstLine="0"/>
        <w:rPr>
          <w:sz w:val="28"/>
          <w:szCs w:val="28"/>
        </w:rPr>
      </w:pPr>
    </w:p>
    <w:p w14:paraId="54EAE2D0" w14:textId="77777777" w:rsidR="00DB4155" w:rsidRPr="00573A8F" w:rsidRDefault="00DB4155">
      <w:pPr>
        <w:pStyle w:val="11"/>
        <w:keepNext/>
        <w:keepLines/>
        <w:shd w:val="clear" w:color="auto" w:fill="auto"/>
        <w:spacing w:before="0" w:after="124" w:line="310" w:lineRule="exact"/>
        <w:ind w:left="380" w:firstLine="0"/>
        <w:rPr>
          <w:sz w:val="28"/>
          <w:szCs w:val="28"/>
        </w:rPr>
      </w:pPr>
      <w:r w:rsidRPr="00573A8F">
        <w:rPr>
          <w:sz w:val="28"/>
          <w:szCs w:val="28"/>
        </w:rPr>
        <w:t>11. МАТЕРИАЛЬНО-ТЕХНИЧЕСКОЕ ОБЕСПЕЧЕНИЕ</w:t>
      </w:r>
      <w:bookmarkEnd w:id="19"/>
    </w:p>
    <w:p w14:paraId="520C35E1" w14:textId="217EB995" w:rsidR="00DB4155" w:rsidRPr="00573A8F" w:rsidRDefault="00573A8F" w:rsidP="00573A8F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397BDD4B" w14:textId="77777777" w:rsidR="00DB4155" w:rsidRPr="00573A8F" w:rsidRDefault="00DB4155" w:rsidP="00573A8F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573A8F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5FE556F1" w14:textId="77777777" w:rsidR="00DB4155" w:rsidRPr="00573A8F" w:rsidRDefault="00DB4155" w:rsidP="00573A8F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573A8F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DB4155" w:rsidRPr="00573A8F">
      <w:footerReference w:type="default" r:id="rId27"/>
      <w:type w:val="continuous"/>
      <w:pgSz w:w="11905" w:h="16837"/>
      <w:pgMar w:top="840" w:right="677" w:bottom="1652" w:left="133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09FB5" w14:textId="77777777" w:rsidR="00386AC6" w:rsidRDefault="00386AC6">
      <w:r>
        <w:separator/>
      </w:r>
    </w:p>
  </w:endnote>
  <w:endnote w:type="continuationSeparator" w:id="0">
    <w:p w14:paraId="66D0A07E" w14:textId="77777777" w:rsidR="00386AC6" w:rsidRDefault="0038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3D808" w14:textId="77777777" w:rsidR="00ED5118" w:rsidRDefault="00ED5118">
    <w:pPr>
      <w:pStyle w:val="a7"/>
      <w:framePr w:w="12095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214331" w:rsidRPr="00214331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79C04" w14:textId="77777777" w:rsidR="00386AC6" w:rsidRDefault="00386AC6">
      <w:r>
        <w:separator/>
      </w:r>
    </w:p>
  </w:footnote>
  <w:footnote w:type="continuationSeparator" w:id="0">
    <w:p w14:paraId="4ADF2581" w14:textId="77777777" w:rsidR="00386AC6" w:rsidRDefault="00386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65"/>
    <w:rsid w:val="000A20F3"/>
    <w:rsid w:val="000B5F81"/>
    <w:rsid w:val="000D66E2"/>
    <w:rsid w:val="000E47FD"/>
    <w:rsid w:val="001A72F3"/>
    <w:rsid w:val="00201468"/>
    <w:rsid w:val="00214331"/>
    <w:rsid w:val="002909CA"/>
    <w:rsid w:val="002E4900"/>
    <w:rsid w:val="00386AC6"/>
    <w:rsid w:val="0042104E"/>
    <w:rsid w:val="00480555"/>
    <w:rsid w:val="004E2CBF"/>
    <w:rsid w:val="004F1D12"/>
    <w:rsid w:val="0051387B"/>
    <w:rsid w:val="00573A8F"/>
    <w:rsid w:val="005863F1"/>
    <w:rsid w:val="00596E80"/>
    <w:rsid w:val="005F7AE2"/>
    <w:rsid w:val="005F7BC9"/>
    <w:rsid w:val="006011EA"/>
    <w:rsid w:val="00604D65"/>
    <w:rsid w:val="00611836"/>
    <w:rsid w:val="00615923"/>
    <w:rsid w:val="0067090E"/>
    <w:rsid w:val="006A2CB6"/>
    <w:rsid w:val="006C797D"/>
    <w:rsid w:val="006E69D1"/>
    <w:rsid w:val="006F2759"/>
    <w:rsid w:val="00772F89"/>
    <w:rsid w:val="00786BAA"/>
    <w:rsid w:val="007B7F57"/>
    <w:rsid w:val="00822E60"/>
    <w:rsid w:val="00827895"/>
    <w:rsid w:val="008C7778"/>
    <w:rsid w:val="00910A1D"/>
    <w:rsid w:val="00957298"/>
    <w:rsid w:val="009F34ED"/>
    <w:rsid w:val="00A10909"/>
    <w:rsid w:val="00A64394"/>
    <w:rsid w:val="00AA58A6"/>
    <w:rsid w:val="00AD1169"/>
    <w:rsid w:val="00BA7259"/>
    <w:rsid w:val="00C12275"/>
    <w:rsid w:val="00C2496A"/>
    <w:rsid w:val="00C33E03"/>
    <w:rsid w:val="00C44DC4"/>
    <w:rsid w:val="00C81BA5"/>
    <w:rsid w:val="00D44DE2"/>
    <w:rsid w:val="00DB4155"/>
    <w:rsid w:val="00DC7036"/>
    <w:rsid w:val="00E1596A"/>
    <w:rsid w:val="00ED5118"/>
    <w:rsid w:val="00ED794D"/>
    <w:rsid w:val="00F05FBA"/>
    <w:rsid w:val="00F3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76ECE6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ind w:hanging="22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0B5F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5F81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C44DC4"/>
    <w:rPr>
      <w:rFonts w:ascii="Times New Roman" w:hAnsi="Times New Roman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C44DC4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23">
    <w:name w:val="Заголовок №2"/>
    <w:basedOn w:val="a"/>
    <w:link w:val="22"/>
    <w:uiPriority w:val="99"/>
    <w:rsid w:val="00C44DC4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c">
    <w:name w:val="Table Grid"/>
    <w:basedOn w:val="a1"/>
    <w:uiPriority w:val="59"/>
    <w:rsid w:val="00C44DC4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5F7AE2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ind w:hanging="22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0B5F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5F81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C44DC4"/>
    <w:rPr>
      <w:rFonts w:ascii="Times New Roman" w:hAnsi="Times New Roman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C44DC4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23">
    <w:name w:val="Заголовок №2"/>
    <w:basedOn w:val="a"/>
    <w:link w:val="22"/>
    <w:uiPriority w:val="99"/>
    <w:rsid w:val="00C44DC4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c">
    <w:name w:val="Table Grid"/>
    <w:basedOn w:val="a1"/>
    <w:uiPriority w:val="59"/>
    <w:rsid w:val="00C44DC4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5F7AE2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x.doi.org/10.12737/23037" TargetMode="External"/><Relationship Id="rId18" Type="http://schemas.openxmlformats.org/officeDocument/2006/relationships/hyperlink" Target="http://znanium.com/go.php?id=977840" TargetMode="External"/><Relationship Id="rId26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cience-educati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znanium.com" TargetMode="External"/><Relationship Id="rId17" Type="http://schemas.openxmlformats.org/officeDocument/2006/relationships/hyperlink" Target="http://znanium.com/go.php?id=430557" TargetMode="External"/><Relationship Id="rId25" Type="http://schemas.openxmlformats.org/officeDocument/2006/relationships/hyperlink" Target="http://www.gk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333274" TargetMode="External"/><Relationship Id="rId20" Type="http://schemas.openxmlformats.org/officeDocument/2006/relationships/hyperlink" Target="http://www.elibrary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68708" TargetMode="External"/><Relationship Id="rId24" Type="http://schemas.openxmlformats.org/officeDocument/2006/relationships/hyperlink" Target="http://www.sibupk.s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514734" TargetMode="External"/><Relationship Id="rId23" Type="http://schemas.openxmlformats.org/officeDocument/2006/relationships/hyperlink" Target="http://www.consultant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znanium.com/go.php?id=935305" TargetMode="External"/><Relationship Id="rId19" Type="http://schemas.openxmlformats.org/officeDocument/2006/relationships/hyperlink" Target="http://znanium.com/go.php?id=41494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612339" TargetMode="External"/><Relationship Id="rId22" Type="http://schemas.openxmlformats.org/officeDocument/2006/relationships/hyperlink" Target="http://www.garant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1732</Words>
  <Characters>13355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38</cp:revision>
  <dcterms:created xsi:type="dcterms:W3CDTF">2021-10-19T12:54:00Z</dcterms:created>
  <dcterms:modified xsi:type="dcterms:W3CDTF">2026-04-26T06:22:00Z</dcterms:modified>
</cp:coreProperties>
</file>